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D84352">
      <w:pPr>
        <w:pStyle w:val="1"/>
      </w:pPr>
      <w:r>
        <w:fldChar w:fldCharType="begin"/>
      </w:r>
      <w:r>
        <w:instrText>HYPERLINK "http://ivo.garant.ru/document?id=12048567&amp;sub=0"</w:instrText>
      </w:r>
      <w:r>
        <w:fldChar w:fldCharType="separate"/>
      </w:r>
      <w:r>
        <w:rPr>
          <w:rStyle w:val="a4"/>
          <w:b w:val="0"/>
          <w:bCs w:val="0"/>
        </w:rPr>
        <w:t>Федеральный закон от 27 июля 2006 г. N 152-ФЗ</w:t>
      </w:r>
      <w:r>
        <w:rPr>
          <w:rStyle w:val="a4"/>
          <w:b w:val="0"/>
          <w:bCs w:val="0"/>
        </w:rPr>
        <w:br/>
        <w:t>"О персональных данных"</w:t>
      </w:r>
      <w:r>
        <w:fldChar w:fldCharType="end"/>
      </w:r>
    </w:p>
    <w:p w:rsidR="00000000" w:rsidRDefault="00D84352">
      <w:pPr>
        <w:pStyle w:val="afff"/>
      </w:pPr>
      <w:r>
        <w:t>С изменениями и дополнениями от:</w:t>
      </w:r>
    </w:p>
    <w:p w:rsidR="00000000" w:rsidRDefault="00D84352">
      <w:pPr>
        <w:pStyle w:val="afd"/>
      </w:pPr>
      <w:r>
        <w:t>25 ноября, 27 декабря 2009 г., 28 июня, 27 июля, 29 ноября, 23 декабря 2010 г., 4 июня, 25 июля 2011 г., 5 апреля, 23 июля, 21 декабря 2013 г., 4 июня, 21 июля 2014 г., 3 июля 2016 г.</w:t>
      </w:r>
    </w:p>
    <w:p w:rsidR="00000000" w:rsidRDefault="00D84352"/>
    <w:p w:rsidR="00000000" w:rsidRDefault="00D84352">
      <w:r>
        <w:rPr>
          <w:rStyle w:val="a3"/>
        </w:rPr>
        <w:t>Принят Государственной Думой 8 июля 2006 года</w:t>
      </w:r>
    </w:p>
    <w:p w:rsidR="00000000" w:rsidRDefault="00D84352">
      <w:r>
        <w:rPr>
          <w:rStyle w:val="a3"/>
        </w:rPr>
        <w:t>Одобрен Советом Федерации</w:t>
      </w:r>
      <w:r>
        <w:rPr>
          <w:rStyle w:val="a3"/>
        </w:rPr>
        <w:t xml:space="preserve"> 14 июля 2006 года</w:t>
      </w:r>
    </w:p>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Вы можете принять участие в обсуждении настоящего Федерального закона на </w:t>
      </w:r>
      <w:hyperlink r:id="rId5" w:history="1">
        <w:r>
          <w:rPr>
            <w:rStyle w:val="a4"/>
          </w:rPr>
          <w:t>www.garant.ru</w:t>
        </w:r>
      </w:hyperlink>
      <w:r>
        <w:t xml:space="preserve"> (совместный проект с Минюстом РФ)</w:t>
      </w:r>
    </w:p>
    <w:p w:rsidR="00000000" w:rsidRDefault="00D84352">
      <w:pPr>
        <w:pStyle w:val="afa"/>
      </w:pPr>
      <w:r>
        <w:t>См. комментарии к настоящему Федеральному за</w:t>
      </w:r>
      <w:r>
        <w:t>кону</w:t>
      </w:r>
    </w:p>
    <w:p w:rsidR="00000000" w:rsidRDefault="00D84352">
      <w:pPr>
        <w:pStyle w:val="afa"/>
      </w:pPr>
    </w:p>
    <w:p w:rsidR="00000000" w:rsidRDefault="00D84352">
      <w:pPr>
        <w:pStyle w:val="1"/>
      </w:pPr>
      <w:bookmarkStart w:id="1" w:name="sub_100"/>
      <w:r>
        <w:t>Глава 1. Общие положения</w:t>
      </w:r>
    </w:p>
    <w:bookmarkEnd w:id="1"/>
    <w:p w:rsidR="00000000" w:rsidRDefault="00D84352"/>
    <w:p w:rsidR="00000000" w:rsidRDefault="00D84352">
      <w:pPr>
        <w:pStyle w:val="af5"/>
      </w:pPr>
      <w:bookmarkStart w:id="2" w:name="sub_1"/>
      <w:r>
        <w:rPr>
          <w:rStyle w:val="a3"/>
        </w:rPr>
        <w:t>Статья 1</w:t>
      </w:r>
      <w:r>
        <w:t>. Сфера действия настоящего Федерального закона</w:t>
      </w:r>
    </w:p>
    <w:bookmarkEnd w:id="2"/>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 настоящего Федерального закона</w:t>
      </w:r>
    </w:p>
    <w:p w:rsidR="00000000" w:rsidRDefault="00D84352">
      <w:pPr>
        <w:pStyle w:val="afa"/>
        <w:rPr>
          <w:color w:val="000000"/>
          <w:sz w:val="16"/>
          <w:szCs w:val="16"/>
        </w:rPr>
      </w:pPr>
      <w:bookmarkStart w:id="3" w:name="sub_101"/>
      <w:r>
        <w:rPr>
          <w:color w:val="000000"/>
          <w:sz w:val="16"/>
          <w:szCs w:val="16"/>
        </w:rPr>
        <w:t>Информация об изменениях:</w:t>
      </w:r>
    </w:p>
    <w:bookmarkEnd w:id="3"/>
    <w:p w:rsidR="00000000" w:rsidRDefault="00D84352">
      <w:pPr>
        <w:pStyle w:val="afb"/>
      </w:pPr>
      <w:r>
        <w:fldChar w:fldCharType="begin"/>
      </w:r>
      <w:r>
        <w:instrText>HYPERLINK "http://ivo.garant.ru/docume</w:instrText>
      </w:r>
      <w:r>
        <w:instrText>nt?id=12088322&amp;sub=1011"</w:instrText>
      </w:r>
      <w:r>
        <w:fldChar w:fldCharType="separate"/>
      </w:r>
      <w:r>
        <w:rPr>
          <w:rStyle w:val="a4"/>
        </w:rPr>
        <w:t>Федеральным законом</w:t>
      </w:r>
      <w:r>
        <w:fldChar w:fldCharType="end"/>
      </w:r>
      <w:r>
        <w:t xml:space="preserve"> от 25 июля 2011 г. N 261-ФЗ часть 1 статьи 1 настоящего Федерального закона изложена в новой редакции, </w:t>
      </w:r>
      <w:hyperlink r:id="rId6" w:history="1">
        <w:r>
          <w:rPr>
            <w:rStyle w:val="a4"/>
          </w:rPr>
          <w:t>распространяющейся</w:t>
        </w:r>
      </w:hyperlink>
      <w:r>
        <w:t xml:space="preserve"> на правоотношения, воз</w:t>
      </w:r>
      <w:r>
        <w:t>никшие с 1 июля 2011 г.</w:t>
      </w:r>
    </w:p>
    <w:p w:rsidR="00000000" w:rsidRDefault="00D84352">
      <w:pPr>
        <w:pStyle w:val="afb"/>
      </w:pPr>
      <w:hyperlink r:id="rId7" w:history="1">
        <w:r>
          <w:rPr>
            <w:rStyle w:val="a4"/>
          </w:rPr>
          <w:t>См. текст части в предыдущей редакции</w:t>
        </w:r>
      </w:hyperlink>
    </w:p>
    <w:p w:rsidR="00000000" w:rsidRDefault="00D84352">
      <w:r>
        <w:t>1. Настоящим Федеральным законом регулируются отношения, связанные с обработкой персональных данных, осуществляемой федеральными ор</w:t>
      </w:r>
      <w:r>
        <w:t>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w:t>
      </w:r>
      <w:r>
        <w:t xml:space="preserve">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w:t>
      </w:r>
      <w:r>
        <w:t>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w:t>
      </w:r>
      <w:r>
        <w:t>я в картотеках или иных систематизированных собраниях персональных данных, и (или) доступ к таким персональным данным.</w:t>
      </w:r>
    </w:p>
    <w:p w:rsidR="00000000" w:rsidRDefault="00D84352">
      <w:bookmarkStart w:id="4" w:name="sub_102"/>
      <w:r>
        <w:t>2. Действие настоящего Федерального закона не распространяется на отношения, возникающие при:</w:t>
      </w:r>
    </w:p>
    <w:p w:rsidR="00000000" w:rsidRDefault="00D84352">
      <w:bookmarkStart w:id="5" w:name="sub_1021"/>
      <w:bookmarkEnd w:id="4"/>
      <w:r>
        <w:t>1) обработке персонал</w:t>
      </w:r>
      <w:r>
        <w:t>ьных данных физическими лицами исключительно для личных и семейных нужд, если при этом не нарушаются права субъектов персональных данных;</w:t>
      </w:r>
    </w:p>
    <w:p w:rsidR="00000000" w:rsidRDefault="00D84352">
      <w:bookmarkStart w:id="6" w:name="sub_1022"/>
      <w:bookmarkEnd w:id="5"/>
      <w:r>
        <w:t xml:space="preserve">2) организации хранения, комплектования, учета и использования </w:t>
      </w:r>
      <w:r>
        <w:lastRenderedPageBreak/>
        <w:t>содержащих персональные данные документ</w:t>
      </w:r>
      <w:r>
        <w:t xml:space="preserve">ов Архивного фонда Российской Федерации и других архивных документов в соответствии с </w:t>
      </w:r>
      <w:hyperlink r:id="rId8" w:history="1">
        <w:r>
          <w:rPr>
            <w:rStyle w:val="a4"/>
          </w:rPr>
          <w:t>законодательством</w:t>
        </w:r>
      </w:hyperlink>
      <w:r>
        <w:t xml:space="preserve"> об архивном деле в Российской Федерации;</w:t>
      </w:r>
    </w:p>
    <w:p w:rsidR="00000000" w:rsidRDefault="00D84352">
      <w:bookmarkStart w:id="7" w:name="sub_1023"/>
      <w:bookmarkEnd w:id="6"/>
      <w:r>
        <w:t xml:space="preserve">3) </w:t>
      </w:r>
      <w:hyperlink r:id="rId9" w:history="1">
        <w:r>
          <w:rPr>
            <w:rStyle w:val="a4"/>
          </w:rPr>
          <w:t>утратил силу</w:t>
        </w:r>
      </w:hyperlink>
      <w:r>
        <w:t xml:space="preserve"> с 1 июля 2011 г.;</w:t>
      </w:r>
    </w:p>
    <w:bookmarkEnd w:id="7"/>
    <w:p w:rsidR="00000000" w:rsidRDefault="00D84352">
      <w:pPr>
        <w:pStyle w:val="afa"/>
        <w:rPr>
          <w:color w:val="000000"/>
          <w:sz w:val="16"/>
          <w:szCs w:val="16"/>
        </w:rPr>
      </w:pPr>
      <w:r>
        <w:rPr>
          <w:color w:val="000000"/>
          <w:sz w:val="16"/>
          <w:szCs w:val="16"/>
        </w:rPr>
        <w:t>Информация об изменениях:</w:t>
      </w:r>
    </w:p>
    <w:p w:rsidR="00000000" w:rsidRDefault="00D84352">
      <w:pPr>
        <w:pStyle w:val="afb"/>
      </w:pPr>
      <w:r>
        <w:t xml:space="preserve">См. текст </w:t>
      </w:r>
      <w:hyperlink r:id="rId10" w:history="1">
        <w:r>
          <w:rPr>
            <w:rStyle w:val="a4"/>
          </w:rPr>
          <w:t>пункта 3 части 2</w:t>
        </w:r>
      </w:hyperlink>
    </w:p>
    <w:p w:rsidR="00000000" w:rsidRDefault="00D84352">
      <w:bookmarkStart w:id="8" w:name="sub_1024"/>
      <w:r>
        <w:t>4) обработке персональных данных, отнесенных в установл</w:t>
      </w:r>
      <w:r>
        <w:t xml:space="preserve">енном </w:t>
      </w:r>
      <w:hyperlink r:id="rId11" w:history="1">
        <w:r>
          <w:rPr>
            <w:rStyle w:val="a4"/>
          </w:rPr>
          <w:t>порядке</w:t>
        </w:r>
      </w:hyperlink>
      <w:r>
        <w:t xml:space="preserve"> к сведениям, составляющим </w:t>
      </w:r>
      <w:hyperlink r:id="rId12" w:history="1">
        <w:r>
          <w:rPr>
            <w:rStyle w:val="a4"/>
          </w:rPr>
          <w:t>государственную тайну</w:t>
        </w:r>
      </w:hyperlink>
      <w:r>
        <w:t>;</w:t>
      </w:r>
    </w:p>
    <w:bookmarkEnd w:id="8"/>
    <w:p w:rsidR="00000000" w:rsidRDefault="00D84352"/>
    <w:p w:rsidR="00000000" w:rsidRDefault="00D84352">
      <w:pPr>
        <w:pStyle w:val="afa"/>
        <w:rPr>
          <w:color w:val="000000"/>
          <w:sz w:val="16"/>
          <w:szCs w:val="16"/>
        </w:rPr>
      </w:pPr>
      <w:bookmarkStart w:id="9" w:name="sub_1025"/>
      <w:r>
        <w:rPr>
          <w:color w:val="000000"/>
          <w:sz w:val="16"/>
          <w:szCs w:val="16"/>
        </w:rPr>
        <w:t>Информация об изменениях:</w:t>
      </w:r>
    </w:p>
    <w:bookmarkEnd w:id="9"/>
    <w:p w:rsidR="00000000" w:rsidRDefault="00D84352">
      <w:pPr>
        <w:pStyle w:val="afb"/>
      </w:pPr>
      <w:r>
        <w:fldChar w:fldCharType="begin"/>
      </w:r>
      <w:r>
        <w:instrText>HYPERLINK "http://</w:instrText>
      </w:r>
      <w:r>
        <w:instrText>ivo.garant.ru/document?id=12076784&amp;sub=1"</w:instrText>
      </w:r>
      <w:r>
        <w:fldChar w:fldCharType="separate"/>
      </w:r>
      <w:r>
        <w:rPr>
          <w:rStyle w:val="a4"/>
        </w:rPr>
        <w:t>Федеральным законом</w:t>
      </w:r>
      <w:r>
        <w:fldChar w:fldCharType="end"/>
      </w:r>
      <w:r>
        <w:t xml:space="preserve"> от 28 июня 2010 г. N 123-ФЗ часть 2 статьи 1 настоящего Федерального закона дополнена пунктом 5, </w:t>
      </w:r>
      <w:hyperlink r:id="rId13" w:history="1">
        <w:r>
          <w:rPr>
            <w:rStyle w:val="a4"/>
          </w:rPr>
          <w:t>вступающим в силу</w:t>
        </w:r>
      </w:hyperlink>
      <w:r>
        <w:t xml:space="preserve"> с 1 июля 2010 г.</w:t>
      </w:r>
    </w:p>
    <w:p w:rsidR="00000000" w:rsidRDefault="00D84352">
      <w:pPr>
        <w:pStyle w:val="afb"/>
      </w:pPr>
    </w:p>
    <w:p w:rsidR="00000000" w:rsidRDefault="00D84352">
      <w:r>
        <w:t xml:space="preserve">5) предоставлении уполномоченными органами информации о деятельности судов в Российской Федерации в соответствии с </w:t>
      </w:r>
      <w:hyperlink r:id="rId14" w:history="1">
        <w:r>
          <w:rPr>
            <w:rStyle w:val="a4"/>
          </w:rPr>
          <w:t>Федеральным законом</w:t>
        </w:r>
      </w:hyperlink>
      <w:r>
        <w:t xml:space="preserve"> от 22 декабря 2008 года N </w:t>
      </w:r>
      <w:r>
        <w:t>262-ФЗ "Об обеспечении доступа к информации о деятельности судов в Российской Федерации".</w:t>
      </w:r>
    </w:p>
    <w:p w:rsidR="00000000" w:rsidRDefault="00D84352"/>
    <w:p w:rsidR="00000000" w:rsidRDefault="00D84352">
      <w:pPr>
        <w:pStyle w:val="af5"/>
      </w:pPr>
      <w:bookmarkStart w:id="10" w:name="sub_2"/>
      <w:r>
        <w:rPr>
          <w:rStyle w:val="a3"/>
        </w:rPr>
        <w:t>Статья 2</w:t>
      </w:r>
      <w:r>
        <w:t>. Цель настоящего Федерального закона</w:t>
      </w:r>
    </w:p>
    <w:bookmarkEnd w:id="10"/>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 настоящего Федерального закона</w:t>
      </w:r>
    </w:p>
    <w:p w:rsidR="00000000" w:rsidRDefault="00D84352">
      <w:r>
        <w:t>Целью настоящего Федерального закона являет</w:t>
      </w:r>
      <w:r>
        <w:t>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D84352"/>
    <w:p w:rsidR="00000000" w:rsidRDefault="00D84352">
      <w:pPr>
        <w:pStyle w:val="afa"/>
        <w:rPr>
          <w:color w:val="000000"/>
          <w:sz w:val="16"/>
          <w:szCs w:val="16"/>
        </w:rPr>
      </w:pPr>
      <w:bookmarkStart w:id="11" w:name="sub_3"/>
      <w:r>
        <w:rPr>
          <w:color w:val="000000"/>
          <w:sz w:val="16"/>
          <w:szCs w:val="16"/>
        </w:rPr>
        <w:t>Информация об изменениях:</w:t>
      </w:r>
    </w:p>
    <w:bookmarkEnd w:id="11"/>
    <w:p w:rsidR="00000000" w:rsidRDefault="00D84352">
      <w:pPr>
        <w:pStyle w:val="afb"/>
      </w:pPr>
      <w:r>
        <w:fldChar w:fldCharType="begin"/>
      </w:r>
      <w:r>
        <w:instrText>HYPERLINK "http://ivo.garant.ru/docu</w:instrText>
      </w:r>
      <w:r>
        <w:instrText>ment?id=12088322&amp;sub=1002"</w:instrText>
      </w:r>
      <w:r>
        <w:fldChar w:fldCharType="separate"/>
      </w:r>
      <w:r>
        <w:rPr>
          <w:rStyle w:val="a4"/>
        </w:rPr>
        <w:t>Федеральным законом</w:t>
      </w:r>
      <w:r>
        <w:fldChar w:fldCharType="end"/>
      </w:r>
      <w:r>
        <w:t xml:space="preserve"> от 25 июля 2011 г. N 261-ФЗ статья 3 настоящего Федерального закона изложена в новой редакции, </w:t>
      </w:r>
      <w:hyperlink r:id="rId15" w:history="1">
        <w:r>
          <w:rPr>
            <w:rStyle w:val="a4"/>
          </w:rPr>
          <w:t>распространяющейся</w:t>
        </w:r>
      </w:hyperlink>
      <w:r>
        <w:t xml:space="preserve"> на правоотношения, возникшие</w:t>
      </w:r>
      <w:r>
        <w:t xml:space="preserve"> с 1 июля 2011 г.</w:t>
      </w:r>
    </w:p>
    <w:p w:rsidR="00000000" w:rsidRDefault="00D84352">
      <w:pPr>
        <w:pStyle w:val="afb"/>
      </w:pPr>
      <w:hyperlink r:id="rId16" w:history="1">
        <w:r>
          <w:rPr>
            <w:rStyle w:val="a4"/>
          </w:rPr>
          <w:t>См. текст статьи в предыдущей редакции</w:t>
        </w:r>
      </w:hyperlink>
    </w:p>
    <w:p w:rsidR="00000000" w:rsidRDefault="00D84352">
      <w:pPr>
        <w:pStyle w:val="af5"/>
      </w:pPr>
      <w:r>
        <w:rPr>
          <w:rStyle w:val="a3"/>
        </w:rPr>
        <w:t>Статья 3</w:t>
      </w:r>
      <w:r>
        <w:t>. Основные понятия, используемые в настоящем Федеральном законе</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3 настоящего Федерального закона</w:t>
      </w:r>
    </w:p>
    <w:p w:rsidR="00000000" w:rsidRDefault="00D84352">
      <w:pPr>
        <w:pStyle w:val="afa"/>
      </w:pPr>
    </w:p>
    <w:p w:rsidR="00000000" w:rsidRDefault="00D84352">
      <w:r>
        <w:t>В целях настоящего Федерального закона используются следующие основные понятия:</w:t>
      </w:r>
    </w:p>
    <w:p w:rsidR="00000000" w:rsidRDefault="00D84352">
      <w:bookmarkStart w:id="12" w:name="sub_301"/>
      <w:r>
        <w:t xml:space="preserve">1) </w:t>
      </w:r>
      <w:r>
        <w:rPr>
          <w:rStyle w:val="a3"/>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bookmarkStart w:id="13" w:name="sub_302"/>
    <w:bookmarkEnd w:id="12"/>
    <w:p w:rsidR="00000000" w:rsidRDefault="00D84352">
      <w:r>
        <w:fldChar w:fldCharType="begin"/>
      </w:r>
      <w:r>
        <w:instrText>HYPERLINK "http://ivo.garant.ru/document?id=70016792&amp;sub=1"</w:instrText>
      </w:r>
      <w:r>
        <w:fldChar w:fldCharType="separate"/>
      </w:r>
      <w:r>
        <w:rPr>
          <w:rStyle w:val="a4"/>
        </w:rPr>
        <w:t>2)</w:t>
      </w:r>
      <w:r>
        <w:fldChar w:fldCharType="end"/>
      </w:r>
      <w:r>
        <w:t xml:space="preserve"> </w:t>
      </w:r>
      <w:r>
        <w:rPr>
          <w:rStyle w:val="a3"/>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w:t>
      </w:r>
      <w:r>
        <w:t xml:space="preserve">ьных данных, а также </w:t>
      </w:r>
      <w:r>
        <w:lastRenderedPageBreak/>
        <w:t>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D84352">
      <w:bookmarkStart w:id="14" w:name="sub_303"/>
      <w:bookmarkEnd w:id="13"/>
      <w:r>
        <w:t xml:space="preserve">3) </w:t>
      </w:r>
      <w:r>
        <w:rPr>
          <w:rStyle w:val="a3"/>
        </w:rPr>
        <w:t>обработка персональных данных</w:t>
      </w:r>
      <w:r>
        <w:t xml:space="preserve"> - любое действие (операция) или</w:t>
      </w:r>
      <w:r>
        <w:t xml:space="preserve">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w:t>
      </w:r>
      <w:r>
        <w:t>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D84352">
      <w:bookmarkStart w:id="15" w:name="sub_313"/>
      <w:bookmarkEnd w:id="14"/>
      <w:r>
        <w:t xml:space="preserve">4) </w:t>
      </w:r>
      <w:r>
        <w:rPr>
          <w:rStyle w:val="a3"/>
        </w:rPr>
        <w:t>автоматизированная обработка персональных данных</w:t>
      </w:r>
      <w:r>
        <w:t xml:space="preserve"> - обработка персональных данных с помощью средств выч</w:t>
      </w:r>
      <w:r>
        <w:t>ислительной техники;</w:t>
      </w:r>
    </w:p>
    <w:p w:rsidR="00000000" w:rsidRDefault="00D84352">
      <w:bookmarkStart w:id="16" w:name="sub_304"/>
      <w:bookmarkEnd w:id="15"/>
      <w:r>
        <w:t xml:space="preserve">5) </w:t>
      </w:r>
      <w:r>
        <w:rPr>
          <w:rStyle w:val="a3"/>
        </w:rPr>
        <w:t>распространение персональных данных</w:t>
      </w:r>
      <w:r>
        <w:t xml:space="preserve"> - действия, направленные на раскрытие персональных данных неопределенному кругу лиц;</w:t>
      </w:r>
    </w:p>
    <w:p w:rsidR="00000000" w:rsidRDefault="00D84352">
      <w:bookmarkStart w:id="17" w:name="sub_314"/>
      <w:bookmarkEnd w:id="16"/>
      <w:r>
        <w:t xml:space="preserve">6) </w:t>
      </w:r>
      <w:r>
        <w:rPr>
          <w:rStyle w:val="a3"/>
        </w:rPr>
        <w:t>предоставление персональных данных</w:t>
      </w:r>
      <w:r>
        <w:t xml:space="preserve"> - действия, направленные на раскрытие персона</w:t>
      </w:r>
      <w:r>
        <w:t>льных данных определенному лицу или определенному кругу лиц;</w:t>
      </w:r>
    </w:p>
    <w:p w:rsidR="00000000" w:rsidRDefault="00D84352">
      <w:bookmarkStart w:id="18" w:name="sub_306"/>
      <w:bookmarkEnd w:id="17"/>
      <w:r>
        <w:t xml:space="preserve">7) </w:t>
      </w:r>
      <w:r>
        <w:rPr>
          <w:rStyle w:val="a3"/>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D84352">
      <w:bookmarkStart w:id="19" w:name="sub_307"/>
      <w:bookmarkEnd w:id="18"/>
      <w:r>
        <w:t xml:space="preserve">8) </w:t>
      </w:r>
      <w:r>
        <w:rPr>
          <w:rStyle w:val="a3"/>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w:t>
      </w:r>
      <w:r>
        <w:t>рсональных данных;</w:t>
      </w:r>
    </w:p>
    <w:p w:rsidR="00000000" w:rsidRDefault="00D84352">
      <w:bookmarkStart w:id="20" w:name="sub_308"/>
      <w:bookmarkEnd w:id="19"/>
      <w:r>
        <w:t xml:space="preserve">9) </w:t>
      </w:r>
      <w:r>
        <w:rPr>
          <w:rStyle w:val="a3"/>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t>;</w:t>
      </w:r>
    </w:p>
    <w:p w:rsidR="00000000" w:rsidRDefault="00D84352">
      <w:bookmarkStart w:id="21" w:name="sub_309"/>
      <w:bookmarkEnd w:id="20"/>
      <w:r>
        <w:t xml:space="preserve">10) </w:t>
      </w:r>
      <w:r>
        <w:rPr>
          <w:rStyle w:val="a3"/>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D84352">
      <w:bookmarkStart w:id="22" w:name="sub_311"/>
      <w:bookmarkEnd w:id="21"/>
      <w:r>
        <w:t xml:space="preserve">11) </w:t>
      </w:r>
      <w:r>
        <w:rPr>
          <w:rStyle w:val="a3"/>
        </w:rPr>
        <w:t>трансграничная передача персональ</w:t>
      </w:r>
      <w:r>
        <w:rPr>
          <w:rStyle w:val="a3"/>
        </w:rPr>
        <w:t>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bookmarkEnd w:id="22"/>
    <w:p w:rsidR="00000000" w:rsidRDefault="00D84352"/>
    <w:p w:rsidR="00000000" w:rsidRDefault="00D84352">
      <w:pPr>
        <w:pStyle w:val="af5"/>
      </w:pPr>
      <w:bookmarkStart w:id="23" w:name="sub_4"/>
      <w:r>
        <w:rPr>
          <w:rStyle w:val="a3"/>
        </w:rPr>
        <w:t>Статья 4</w:t>
      </w:r>
      <w:r>
        <w:t>. Законодательство Российской Федерации в области персональных данных</w:t>
      </w:r>
    </w:p>
    <w:bookmarkEnd w:id="23"/>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4 настоящего Федерального закона</w:t>
      </w:r>
    </w:p>
    <w:p w:rsidR="00000000" w:rsidRDefault="00D84352">
      <w:bookmarkStart w:id="24" w:name="sub_401"/>
      <w:r>
        <w:t xml:space="preserve">1. Законодательство Российской Федерации в области персональных данных основывается на </w:t>
      </w:r>
      <w:hyperlink r:id="rId17" w:history="1">
        <w:r>
          <w:rPr>
            <w:rStyle w:val="a4"/>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w:t>
      </w:r>
      <w:r>
        <w:t>в.</w:t>
      </w:r>
    </w:p>
    <w:bookmarkEnd w:id="24"/>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См. </w:t>
      </w:r>
      <w:hyperlink r:id="rId18" w:history="1">
        <w:r>
          <w:rPr>
            <w:rStyle w:val="a4"/>
          </w:rPr>
          <w:t>Конвенцию</w:t>
        </w:r>
      </w:hyperlink>
      <w:r>
        <w:t xml:space="preserve"> Совета Европы о защите физических лиц при автоматизированной обработке персональных данных (Страсбург, 28 января 1981 г.)</w:t>
      </w:r>
    </w:p>
    <w:p w:rsidR="00000000" w:rsidRDefault="00D84352">
      <w:pPr>
        <w:pStyle w:val="afa"/>
      </w:pPr>
    </w:p>
    <w:p w:rsidR="00000000" w:rsidRDefault="00D84352">
      <w:pPr>
        <w:pStyle w:val="afa"/>
        <w:rPr>
          <w:color w:val="000000"/>
          <w:sz w:val="16"/>
          <w:szCs w:val="16"/>
        </w:rPr>
      </w:pPr>
      <w:bookmarkStart w:id="25" w:name="sub_402"/>
      <w:r>
        <w:rPr>
          <w:color w:val="000000"/>
          <w:sz w:val="16"/>
          <w:szCs w:val="16"/>
        </w:rPr>
        <w:t>Информация об изменениях:</w:t>
      </w:r>
    </w:p>
    <w:bookmarkEnd w:id="25"/>
    <w:p w:rsidR="00000000" w:rsidRDefault="00D84352">
      <w:pPr>
        <w:pStyle w:val="afb"/>
      </w:pPr>
      <w:r>
        <w:fldChar w:fldCharType="begin"/>
      </w:r>
      <w:r>
        <w:instrText>HYPERLINK "http://ivo.garant.ru/document?id=12088322&amp;sub=1003"</w:instrText>
      </w:r>
      <w:r>
        <w:fldChar w:fldCharType="separate"/>
      </w:r>
      <w:r>
        <w:rPr>
          <w:rStyle w:val="a4"/>
        </w:rPr>
        <w:t>Федеральным законом</w:t>
      </w:r>
      <w:r>
        <w:fldChar w:fldCharType="end"/>
      </w:r>
      <w:r>
        <w:t xml:space="preserve"> от 25 июля 2011 г. N 261-ФЗ часть 2 статьи 4 настоящего Федерального закона изложена в новой редакции, </w:t>
      </w:r>
      <w:hyperlink r:id="rId19" w:history="1">
        <w:r>
          <w:rPr>
            <w:rStyle w:val="a4"/>
          </w:rPr>
          <w:t>распро</w:t>
        </w:r>
        <w:r>
          <w:rPr>
            <w:rStyle w:val="a4"/>
          </w:rPr>
          <w:t>страняющейся</w:t>
        </w:r>
      </w:hyperlink>
      <w:r>
        <w:t xml:space="preserve"> на правоотношения, возникшие с 1 июля 2011 г.</w:t>
      </w:r>
    </w:p>
    <w:p w:rsidR="00000000" w:rsidRDefault="00D84352">
      <w:pPr>
        <w:pStyle w:val="afb"/>
      </w:pPr>
      <w:hyperlink r:id="rId20" w:history="1">
        <w:r>
          <w:rPr>
            <w:rStyle w:val="a4"/>
          </w:rPr>
          <w:t>См. текст части в предыдущей редакции</w:t>
        </w:r>
      </w:hyperlink>
    </w:p>
    <w:p w:rsidR="00000000" w:rsidRDefault="00D84352">
      <w:r>
        <w:t>2. На основании и во исполнение федеральных законов государственные органы, Банк России, орга</w:t>
      </w:r>
      <w:r>
        <w:t>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w:t>
      </w:r>
      <w:r>
        <w:t xml:space="preserve">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w:t>
      </w:r>
      <w:r>
        <w:t>официальному опубликованию.</w:t>
      </w:r>
    </w:p>
    <w:p w:rsidR="00000000" w:rsidRDefault="00D84352">
      <w:bookmarkStart w:id="26" w:name="sub_403"/>
      <w:r>
        <w:t xml:space="preserve">3. Особенности обработки персональных данных, осуществляемой без использования средств автоматизации, могут быть установлены </w:t>
      </w:r>
      <w:hyperlink r:id="rId21" w:history="1">
        <w:r>
          <w:rPr>
            <w:rStyle w:val="a4"/>
          </w:rPr>
          <w:t>федеральными законами</w:t>
        </w:r>
      </w:hyperlink>
      <w:r>
        <w:t xml:space="preserve"> и иными </w:t>
      </w:r>
      <w:hyperlink r:id="rId22" w:history="1">
        <w:r>
          <w:rPr>
            <w:rStyle w:val="a4"/>
          </w:rPr>
          <w:t>нормативными правовыми актами</w:t>
        </w:r>
      </w:hyperlink>
      <w:r>
        <w:t xml:space="preserve"> Российской Федерации с учетом положений настоящего Федерального закона.</w:t>
      </w:r>
    </w:p>
    <w:p w:rsidR="00000000" w:rsidRDefault="00D84352">
      <w:bookmarkStart w:id="27" w:name="sub_404"/>
      <w:bookmarkEnd w:id="26"/>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bookmarkEnd w:id="27"/>
    <w:p w:rsidR="00000000" w:rsidRDefault="00D84352"/>
    <w:p w:rsidR="00000000" w:rsidRDefault="00D84352">
      <w:pPr>
        <w:pStyle w:val="1"/>
      </w:pPr>
      <w:bookmarkStart w:id="28" w:name="sub_200"/>
      <w:r>
        <w:t>Глава 2. Принципы и условия обработки персональных данны</w:t>
      </w:r>
      <w:r>
        <w:t>х</w:t>
      </w:r>
    </w:p>
    <w:bookmarkEnd w:id="28"/>
    <w:p w:rsidR="00000000" w:rsidRDefault="00D84352"/>
    <w:p w:rsidR="00000000" w:rsidRDefault="00D84352">
      <w:pPr>
        <w:pStyle w:val="afa"/>
        <w:rPr>
          <w:color w:val="000000"/>
          <w:sz w:val="16"/>
          <w:szCs w:val="16"/>
        </w:rPr>
      </w:pPr>
      <w:bookmarkStart w:id="29" w:name="sub_5"/>
      <w:r>
        <w:rPr>
          <w:color w:val="000000"/>
          <w:sz w:val="16"/>
          <w:szCs w:val="16"/>
        </w:rPr>
        <w:t>Информация об изменениях:</w:t>
      </w:r>
    </w:p>
    <w:bookmarkEnd w:id="29"/>
    <w:p w:rsidR="00000000" w:rsidRDefault="00D84352">
      <w:pPr>
        <w:pStyle w:val="afb"/>
      </w:pPr>
      <w:r>
        <w:fldChar w:fldCharType="begin"/>
      </w:r>
      <w:r>
        <w:instrText>HYPERLINK "http://ivo.garant.ru/document?id=12088322&amp;sub=1004"</w:instrText>
      </w:r>
      <w:r>
        <w:fldChar w:fldCharType="separate"/>
      </w:r>
      <w:r>
        <w:rPr>
          <w:rStyle w:val="a4"/>
        </w:rPr>
        <w:t>Федеральным законом</w:t>
      </w:r>
      <w:r>
        <w:fldChar w:fldCharType="end"/>
      </w:r>
      <w:r>
        <w:t xml:space="preserve"> от 25 июля 2011 г. N 261-ФЗ статья 5 настоящего Федерального закона изложена в новой редакции, </w:t>
      </w:r>
      <w:hyperlink r:id="rId23"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24" w:history="1">
        <w:r>
          <w:rPr>
            <w:rStyle w:val="a4"/>
          </w:rPr>
          <w:t>См. текст статьи в предыдущей редакции</w:t>
        </w:r>
      </w:hyperlink>
    </w:p>
    <w:p w:rsidR="00000000" w:rsidRDefault="00D84352">
      <w:pPr>
        <w:pStyle w:val="af5"/>
      </w:pPr>
      <w:r>
        <w:rPr>
          <w:rStyle w:val="a3"/>
        </w:rPr>
        <w:t>Статья 5</w:t>
      </w:r>
      <w:r>
        <w:t>. Принципы обработки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5 настоящего Федерального закона</w:t>
      </w:r>
    </w:p>
    <w:p w:rsidR="00000000" w:rsidRDefault="00D84352">
      <w:bookmarkStart w:id="30" w:name="sub_501"/>
      <w:r>
        <w:t>1. Обработка персональных данных должна осуществляться на законной и справедливой основе.</w:t>
      </w:r>
    </w:p>
    <w:p w:rsidR="00000000" w:rsidRDefault="00D84352">
      <w:bookmarkStart w:id="31" w:name="sub_5002"/>
      <w:bookmarkEnd w:id="30"/>
      <w:r>
        <w:t>2. Обработка персональных данных должна ограничиваться достижением конкретных, заране</w:t>
      </w:r>
      <w:r>
        <w:t>е определенных и законных целей. Не допускается обработка персональных данных, несовместимая с целями сбора персональных данных.</w:t>
      </w:r>
    </w:p>
    <w:p w:rsidR="00000000" w:rsidRDefault="00D84352">
      <w:bookmarkStart w:id="32" w:name="sub_503"/>
      <w:bookmarkEnd w:id="31"/>
      <w:r>
        <w:t>3. Не допускается объединение баз данных, содержащих персональные данные, обработка которых осуществляется в цел</w:t>
      </w:r>
      <w:r>
        <w:t>ях, несовместимых между собой.</w:t>
      </w:r>
    </w:p>
    <w:p w:rsidR="00000000" w:rsidRDefault="00D84352">
      <w:bookmarkStart w:id="33" w:name="sub_504"/>
      <w:bookmarkEnd w:id="32"/>
      <w:r>
        <w:t>4. Обработке подлежат только персональные данные, которые отвечают целям их обработки.</w:t>
      </w:r>
    </w:p>
    <w:p w:rsidR="00000000" w:rsidRDefault="00D84352">
      <w:bookmarkStart w:id="34" w:name="sub_505"/>
      <w:bookmarkEnd w:id="33"/>
      <w:r>
        <w:t>5. Содержание и объем обрабатываемых персональных данных должны соответствовать заявленным целям обработки. Об</w:t>
      </w:r>
      <w:r>
        <w:t>рабатываемые персональные данные не должны быть избыточными по отношению к заявленным целям их обработки.</w:t>
      </w:r>
    </w:p>
    <w:p w:rsidR="00000000" w:rsidRDefault="00D84352">
      <w:bookmarkStart w:id="35" w:name="sub_506"/>
      <w:bookmarkEnd w:id="34"/>
      <w:r>
        <w:t>6. При обработке персональных данных должны быть обеспечены точность персональных данных, их достаточность, а в необходимых случаях и ак</w:t>
      </w:r>
      <w:r>
        <w:t>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00000" w:rsidRDefault="00D84352">
      <w:bookmarkStart w:id="36" w:name="sub_502"/>
      <w:bookmarkEnd w:id="35"/>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w:t>
      </w:r>
      <w:r>
        <w:t>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w:t>
      </w:r>
      <w:r>
        <w:t xml:space="preserve"> достижении этих целей, если иное не предусмотрено федеральным законом.</w:t>
      </w:r>
    </w:p>
    <w:bookmarkEnd w:id="36"/>
    <w:p w:rsidR="00000000" w:rsidRDefault="00D84352"/>
    <w:p w:rsidR="00000000" w:rsidRDefault="00D84352">
      <w:pPr>
        <w:pStyle w:val="afa"/>
        <w:rPr>
          <w:color w:val="000000"/>
          <w:sz w:val="16"/>
          <w:szCs w:val="16"/>
        </w:rPr>
      </w:pPr>
      <w:bookmarkStart w:id="37" w:name="sub_6"/>
      <w:r>
        <w:rPr>
          <w:color w:val="000000"/>
          <w:sz w:val="16"/>
          <w:szCs w:val="16"/>
        </w:rPr>
        <w:t>Информация об изменениях:</w:t>
      </w:r>
    </w:p>
    <w:bookmarkEnd w:id="37"/>
    <w:p w:rsidR="00000000" w:rsidRDefault="00D84352">
      <w:pPr>
        <w:pStyle w:val="afb"/>
      </w:pPr>
      <w:r>
        <w:fldChar w:fldCharType="begin"/>
      </w:r>
      <w:r>
        <w:instrText>HYPERLINK "http://ivo.garant.ru/document?id=12088322&amp;sub=1005"</w:instrText>
      </w:r>
      <w:r>
        <w:fldChar w:fldCharType="separate"/>
      </w:r>
      <w:r>
        <w:rPr>
          <w:rStyle w:val="a4"/>
        </w:rPr>
        <w:t>Федеральным законом</w:t>
      </w:r>
      <w:r>
        <w:fldChar w:fldCharType="end"/>
      </w:r>
      <w:r>
        <w:t xml:space="preserve"> от 25 июля 2011 г. N 261-ФЗ статья 6 настоящего Федерал</w:t>
      </w:r>
      <w:r>
        <w:t xml:space="preserve">ьного закона изложена в новой редакции, </w:t>
      </w:r>
      <w:hyperlink r:id="rId25"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26" w:history="1">
        <w:r>
          <w:rPr>
            <w:rStyle w:val="a4"/>
          </w:rPr>
          <w:t>См. текст статьи в предыдуще</w:t>
        </w:r>
        <w:r>
          <w:rPr>
            <w:rStyle w:val="a4"/>
          </w:rPr>
          <w:t>й редакции</w:t>
        </w:r>
      </w:hyperlink>
    </w:p>
    <w:p w:rsidR="00000000" w:rsidRDefault="00D84352">
      <w:pPr>
        <w:pStyle w:val="af5"/>
      </w:pPr>
      <w:r>
        <w:rPr>
          <w:rStyle w:val="a3"/>
        </w:rPr>
        <w:t>Статья 6.</w:t>
      </w:r>
      <w:r>
        <w:t xml:space="preserve"> Условия обработки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6 настоящего Федерального закона</w:t>
      </w:r>
    </w:p>
    <w:p w:rsidR="00000000" w:rsidRDefault="00D84352">
      <w:bookmarkStart w:id="38" w:name="sub_601"/>
      <w:r>
        <w:t>1. Обработка персональных данных должна осуществляться с соблюдением принципов и правил, предусмотренных настоящим Федера</w:t>
      </w:r>
      <w:r>
        <w:t>льным законом. Обработка персональных данных допускается в следующих случаях:</w:t>
      </w:r>
    </w:p>
    <w:p w:rsidR="00000000" w:rsidRDefault="00D84352">
      <w:bookmarkStart w:id="39" w:name="sub_6011"/>
      <w:bookmarkEnd w:id="38"/>
      <w:r>
        <w:t>1) обработка персональных данных осуществляется с согласия субъекта персональных данных на обработку его персональных данных;</w:t>
      </w:r>
    </w:p>
    <w:p w:rsidR="00000000" w:rsidRDefault="00D84352">
      <w:bookmarkStart w:id="40" w:name="sub_6012"/>
      <w:bookmarkEnd w:id="39"/>
      <w:r>
        <w:t>2) обработка персонал</w:t>
      </w:r>
      <w:r>
        <w:t>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00000" w:rsidRDefault="00D84352">
      <w:bookmarkStart w:id="41" w:name="sub_6013"/>
      <w:bookmarkEnd w:id="40"/>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7" w:history="1">
        <w:r>
          <w:rPr>
            <w:rStyle w:val="a4"/>
          </w:rPr>
          <w:t>зако</w:t>
        </w:r>
        <w:r>
          <w:rPr>
            <w:rStyle w:val="a4"/>
          </w:rPr>
          <w:t>нодательством</w:t>
        </w:r>
      </w:hyperlink>
      <w:r>
        <w:t xml:space="preserve"> Российской Федерации об исполнительном производстве (далее - исполнение судебного акта);</w:t>
      </w:r>
    </w:p>
    <w:p w:rsidR="00000000" w:rsidRDefault="00D84352">
      <w:pPr>
        <w:pStyle w:val="afa"/>
        <w:rPr>
          <w:color w:val="000000"/>
          <w:sz w:val="16"/>
          <w:szCs w:val="16"/>
        </w:rPr>
      </w:pPr>
      <w:bookmarkStart w:id="42" w:name="sub_6014"/>
      <w:bookmarkEnd w:id="41"/>
      <w:r>
        <w:rPr>
          <w:color w:val="000000"/>
          <w:sz w:val="16"/>
          <w:szCs w:val="16"/>
        </w:rPr>
        <w:t>Информация об изменениях:</w:t>
      </w:r>
    </w:p>
    <w:bookmarkEnd w:id="42"/>
    <w:p w:rsidR="00000000" w:rsidRDefault="00D84352">
      <w:pPr>
        <w:pStyle w:val="afb"/>
      </w:pPr>
      <w:r>
        <w:fldChar w:fldCharType="begin"/>
      </w:r>
      <w:r>
        <w:instrText>HYPERLINK "http://ivo.garant.ru/document?id=70253470&amp;sub=291"</w:instrText>
      </w:r>
      <w:r>
        <w:fldChar w:fldCharType="separate"/>
      </w:r>
      <w:r>
        <w:rPr>
          <w:rStyle w:val="a4"/>
        </w:rPr>
        <w:t>Федеральным законом</w:t>
      </w:r>
      <w:r>
        <w:fldChar w:fldCharType="end"/>
      </w:r>
      <w:r>
        <w:t xml:space="preserve"> от 5 апреля 2013</w:t>
      </w:r>
      <w:r>
        <w:t> г. N 43-ФЗ в пункт 4 части 1 статьи 6 настоящего Федерального закона внесены изменения</w:t>
      </w:r>
    </w:p>
    <w:p w:rsidR="00000000" w:rsidRDefault="00D84352">
      <w:pPr>
        <w:pStyle w:val="afb"/>
      </w:pPr>
      <w:hyperlink r:id="rId28" w:history="1">
        <w:r>
          <w:rPr>
            <w:rStyle w:val="a4"/>
          </w:rPr>
          <w:t>См. текст пункта в предыдущей редакции</w:t>
        </w:r>
      </w:hyperlink>
    </w:p>
    <w:p w:rsidR="00000000" w:rsidRDefault="00D84352">
      <w:r>
        <w:t>4) обработка персональных данных необходима для исполнения полно</w:t>
      </w:r>
      <w:r>
        <w:t xml:space="preserve">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w:t>
      </w:r>
      <w:r>
        <w:t xml:space="preserve">соответственно государственных и муниципальных услуг, предусмотренных </w:t>
      </w:r>
      <w:hyperlink r:id="rId29"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 вкл</w:t>
      </w:r>
      <w:r>
        <w:t>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RDefault="00D84352">
      <w:pPr>
        <w:pStyle w:val="afa"/>
        <w:rPr>
          <w:color w:val="000000"/>
          <w:sz w:val="16"/>
          <w:szCs w:val="16"/>
        </w:rPr>
      </w:pPr>
      <w:bookmarkStart w:id="43" w:name="sub_6015"/>
      <w:r>
        <w:rPr>
          <w:color w:val="000000"/>
          <w:sz w:val="16"/>
          <w:szCs w:val="16"/>
        </w:rPr>
        <w:t>Информация об изменениях:</w:t>
      </w:r>
    </w:p>
    <w:bookmarkEnd w:id="43"/>
    <w:p w:rsidR="00000000" w:rsidRDefault="00D84352">
      <w:pPr>
        <w:pStyle w:val="afb"/>
      </w:pPr>
      <w:r>
        <w:fldChar w:fldCharType="begin"/>
      </w:r>
      <w:r>
        <w:instrText>HYPERLINK "http://ivo.garant.ru/document?id</w:instrText>
      </w:r>
      <w:r>
        <w:instrText>=71333936&amp;sub=31"</w:instrText>
      </w:r>
      <w:r>
        <w:fldChar w:fldCharType="separate"/>
      </w:r>
      <w:r>
        <w:rPr>
          <w:rStyle w:val="a4"/>
        </w:rPr>
        <w:t>Федеральным законом</w:t>
      </w:r>
      <w:r>
        <w:fldChar w:fldCharType="end"/>
      </w:r>
      <w:r>
        <w:t xml:space="preserve"> от 3 июля 2016 г. N 231-ФЗ в пункт 5 части 1 статьи 6 настоящего Федерального закона внесены изменения, </w:t>
      </w:r>
      <w:hyperlink r:id="rId30" w:history="1">
        <w:r>
          <w:rPr>
            <w:rStyle w:val="a4"/>
          </w:rPr>
          <w:t>вступающие в силу</w:t>
        </w:r>
      </w:hyperlink>
      <w:r>
        <w:t xml:space="preserve"> с 1 января 2017 г.</w:t>
      </w:r>
    </w:p>
    <w:p w:rsidR="00000000" w:rsidRDefault="00D84352">
      <w:pPr>
        <w:pStyle w:val="afb"/>
      </w:pPr>
      <w:hyperlink r:id="rId31" w:history="1">
        <w:r>
          <w:rPr>
            <w:rStyle w:val="a4"/>
          </w:rPr>
          <w:t>См. текст пункта в предыдущей редакции</w:t>
        </w:r>
      </w:hyperlink>
    </w:p>
    <w:p w:rsidR="00000000" w:rsidRDefault="00D84352">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w:t>
      </w:r>
      <w:r>
        <w:t>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D84352">
      <w:bookmarkStart w:id="44" w:name="sub_6016"/>
      <w:r>
        <w:t>6) обработка персональных данных необходима для защи</w:t>
      </w:r>
      <w:r>
        <w:t>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D84352">
      <w:pPr>
        <w:pStyle w:val="afa"/>
        <w:rPr>
          <w:color w:val="000000"/>
          <w:sz w:val="16"/>
          <w:szCs w:val="16"/>
        </w:rPr>
      </w:pPr>
      <w:bookmarkStart w:id="45" w:name="sub_6017"/>
      <w:bookmarkEnd w:id="44"/>
      <w:r>
        <w:rPr>
          <w:color w:val="000000"/>
          <w:sz w:val="16"/>
          <w:szCs w:val="16"/>
        </w:rPr>
        <w:t>Информация об изменениях:</w:t>
      </w:r>
    </w:p>
    <w:bookmarkEnd w:id="45"/>
    <w:p w:rsidR="00000000" w:rsidRDefault="00D84352">
      <w:pPr>
        <w:pStyle w:val="afb"/>
      </w:pPr>
      <w:r>
        <w:fldChar w:fldCharType="begin"/>
      </w:r>
      <w:r>
        <w:instrText>HYPERLINK "http://ivo.garant.ru/document?id=71333936&amp;sub=</w:instrText>
      </w:r>
      <w:r>
        <w:instrText>32"</w:instrText>
      </w:r>
      <w:r>
        <w:fldChar w:fldCharType="separate"/>
      </w:r>
      <w:r>
        <w:rPr>
          <w:rStyle w:val="a4"/>
        </w:rPr>
        <w:t>Федеральным законом</w:t>
      </w:r>
      <w:r>
        <w:fldChar w:fldCharType="end"/>
      </w:r>
      <w:r>
        <w:t xml:space="preserve"> от 3 июля 2016 г. N 231-ФЗ в пункт 7 части 1 статьи 6 настоящего Федерального закона внесены изменения, </w:t>
      </w:r>
      <w:hyperlink r:id="rId32" w:history="1">
        <w:r>
          <w:rPr>
            <w:rStyle w:val="a4"/>
          </w:rPr>
          <w:t>вступающие в силу</w:t>
        </w:r>
      </w:hyperlink>
      <w:r>
        <w:t xml:space="preserve"> с 1 января 2017 г.</w:t>
      </w:r>
    </w:p>
    <w:p w:rsidR="00000000" w:rsidRDefault="00D84352">
      <w:pPr>
        <w:pStyle w:val="afb"/>
      </w:pPr>
      <w:hyperlink r:id="rId33" w:history="1">
        <w:r>
          <w:rPr>
            <w:rStyle w:val="a4"/>
          </w:rPr>
          <w:t>См. текст пункта в предыдущей редакции</w:t>
        </w:r>
      </w:hyperlink>
    </w:p>
    <w:p w:rsidR="00000000" w:rsidRDefault="00D84352">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34" w:history="1">
        <w:r>
          <w:rPr>
            <w:rStyle w:val="a4"/>
          </w:rPr>
          <w:t>Федеральным 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w:t>
      </w:r>
      <w:r>
        <w:t>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D84352">
      <w:bookmarkStart w:id="46" w:name="sub_6018"/>
      <w:r>
        <w:t>8) обработка персональных данных необходима для осуществлени</w:t>
      </w:r>
      <w:r>
        <w:t>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t>;</w:t>
      </w:r>
    </w:p>
    <w:p w:rsidR="00000000" w:rsidRDefault="00D84352">
      <w:bookmarkStart w:id="47" w:name="sub_6019"/>
      <w:bookmarkEnd w:id="46"/>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sub_15" w:history="1">
        <w:r>
          <w:rPr>
            <w:rStyle w:val="a4"/>
          </w:rPr>
          <w:t>статье 15</w:t>
        </w:r>
      </w:hyperlink>
      <w:r>
        <w:t xml:space="preserve"> настоящего Федерального закона, при условии обязательного обезличивания</w:t>
      </w:r>
      <w:r>
        <w:t xml:space="preserve"> персональных данных;</w:t>
      </w:r>
    </w:p>
    <w:p w:rsidR="00000000" w:rsidRDefault="00D84352">
      <w:bookmarkStart w:id="48" w:name="sub_60110"/>
      <w:bookmarkEnd w:id="47"/>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w:t>
      </w:r>
      <w:r>
        <w:t>том персональных данных);</w:t>
      </w:r>
    </w:p>
    <w:p w:rsidR="00000000" w:rsidRDefault="00D84352">
      <w:bookmarkStart w:id="49" w:name="sub_60111"/>
      <w:bookmarkEnd w:id="48"/>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D84352">
      <w:bookmarkStart w:id="50" w:name="sub_602"/>
      <w:bookmarkEnd w:id="49"/>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sub_10" w:history="1">
        <w:r>
          <w:rPr>
            <w:rStyle w:val="a4"/>
          </w:rPr>
          <w:t>статьями 10</w:t>
        </w:r>
      </w:hyperlink>
      <w:r>
        <w:t xml:space="preserve"> и </w:t>
      </w:r>
      <w:hyperlink w:anchor="sub_11" w:history="1">
        <w:r>
          <w:rPr>
            <w:rStyle w:val="a4"/>
          </w:rPr>
          <w:t>11</w:t>
        </w:r>
      </w:hyperlink>
      <w:r>
        <w:t xml:space="preserve"> настоящего Федерального закона.</w:t>
      </w:r>
    </w:p>
    <w:p w:rsidR="00000000" w:rsidRDefault="00D84352">
      <w:bookmarkStart w:id="51" w:name="sub_603"/>
      <w:bookmarkEnd w:id="50"/>
      <w:r>
        <w:t xml:space="preserve">3. </w:t>
      </w:r>
      <w: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w:t>
      </w:r>
      <w:r>
        <w:t>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w:t>
      </w:r>
      <w:r>
        <w:t>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w:t>
      </w:r>
      <w:r>
        <w:t>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w:t>
      </w:r>
      <w:r>
        <w:t xml:space="preserve">ии со </w:t>
      </w:r>
      <w:hyperlink w:anchor="sub_19" w:history="1">
        <w:r>
          <w:rPr>
            <w:rStyle w:val="a4"/>
          </w:rPr>
          <w:t>статьей 19</w:t>
        </w:r>
      </w:hyperlink>
      <w:r>
        <w:t xml:space="preserve"> настоящего Федерального закона.</w:t>
      </w:r>
    </w:p>
    <w:p w:rsidR="00000000" w:rsidRDefault="00D84352">
      <w:bookmarkStart w:id="52" w:name="sub_604"/>
      <w:bookmarkEnd w:id="51"/>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w:t>
      </w:r>
      <w:r>
        <w:t>ных.</w:t>
      </w:r>
    </w:p>
    <w:p w:rsidR="00000000" w:rsidRDefault="00D84352">
      <w:bookmarkStart w:id="53" w:name="sub_605"/>
      <w:bookmarkEnd w:id="52"/>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w:t>
      </w:r>
      <w:r>
        <w:t>ию оператора, несет ответственность перед оператором.</w:t>
      </w:r>
    </w:p>
    <w:bookmarkEnd w:id="53"/>
    <w:p w:rsidR="00000000" w:rsidRDefault="00D84352"/>
    <w:p w:rsidR="00000000" w:rsidRDefault="00D84352">
      <w:pPr>
        <w:pStyle w:val="afa"/>
        <w:rPr>
          <w:color w:val="000000"/>
          <w:sz w:val="16"/>
          <w:szCs w:val="16"/>
        </w:rPr>
      </w:pPr>
      <w:bookmarkStart w:id="54" w:name="sub_7"/>
      <w:r>
        <w:rPr>
          <w:color w:val="000000"/>
          <w:sz w:val="16"/>
          <w:szCs w:val="16"/>
        </w:rPr>
        <w:t>Информация об изменениях:</w:t>
      </w:r>
    </w:p>
    <w:bookmarkEnd w:id="54"/>
    <w:p w:rsidR="00000000" w:rsidRDefault="00D84352">
      <w:pPr>
        <w:pStyle w:val="afb"/>
      </w:pPr>
      <w:r>
        <w:fldChar w:fldCharType="begin"/>
      </w:r>
      <w:r>
        <w:instrText>HYPERLINK "http://ivo.garant.ru/document?id=12088322&amp;sub=1006"</w:instrText>
      </w:r>
      <w:r>
        <w:fldChar w:fldCharType="separate"/>
      </w:r>
      <w:r>
        <w:rPr>
          <w:rStyle w:val="a4"/>
        </w:rPr>
        <w:t>Федеральным законом</w:t>
      </w:r>
      <w:r>
        <w:fldChar w:fldCharType="end"/>
      </w:r>
      <w:r>
        <w:t xml:space="preserve"> от 25 июля 2011 г. N 261-ФЗ статья 7 настоящего Федерального закона излож</w:t>
      </w:r>
      <w:r>
        <w:t xml:space="preserve">ена в новой редакции, </w:t>
      </w:r>
      <w:hyperlink r:id="rId35"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36" w:history="1">
        <w:r>
          <w:rPr>
            <w:rStyle w:val="a4"/>
          </w:rPr>
          <w:t>См. текст статьи в предыдущей редакции</w:t>
        </w:r>
      </w:hyperlink>
    </w:p>
    <w:p w:rsidR="00000000" w:rsidRDefault="00D84352">
      <w:pPr>
        <w:pStyle w:val="af5"/>
      </w:pPr>
      <w:r>
        <w:rPr>
          <w:rStyle w:val="a3"/>
        </w:rPr>
        <w:t>Стат</w:t>
      </w:r>
      <w:r>
        <w:rPr>
          <w:rStyle w:val="a3"/>
        </w:rPr>
        <w:t>ья 7</w:t>
      </w:r>
      <w:r>
        <w:t>. Конфиденциальность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7 настоящего Федерального закона</w:t>
      </w:r>
    </w:p>
    <w:p w:rsidR="00000000" w:rsidRDefault="00D84352">
      <w:r>
        <w:t>Операторы и иные лица, получившие доступ к персональным данным, обязаны не раскрывать третьим лицам и не распространять персональные данные без с</w:t>
      </w:r>
      <w:r>
        <w:t>огласия субъекта персональных данных, если иное не предусмотрено федеральным законом.</w:t>
      </w:r>
    </w:p>
    <w:p w:rsidR="00000000" w:rsidRDefault="00D84352"/>
    <w:p w:rsidR="00000000" w:rsidRDefault="00D84352">
      <w:pPr>
        <w:pStyle w:val="af5"/>
      </w:pPr>
      <w:bookmarkStart w:id="55" w:name="sub_8"/>
      <w:r>
        <w:rPr>
          <w:rStyle w:val="a3"/>
        </w:rPr>
        <w:t>Статья 8</w:t>
      </w:r>
      <w:r>
        <w:t>. Общедоступные источники персональных данных</w:t>
      </w:r>
    </w:p>
    <w:bookmarkEnd w:id="55"/>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8 настоящего Федерального закона</w:t>
      </w:r>
    </w:p>
    <w:p w:rsidR="00000000" w:rsidRDefault="00D84352">
      <w:pPr>
        <w:pStyle w:val="afa"/>
        <w:rPr>
          <w:color w:val="000000"/>
          <w:sz w:val="16"/>
          <w:szCs w:val="16"/>
        </w:rPr>
      </w:pPr>
      <w:bookmarkStart w:id="56" w:name="sub_801"/>
      <w:r>
        <w:rPr>
          <w:color w:val="000000"/>
          <w:sz w:val="16"/>
          <w:szCs w:val="16"/>
        </w:rPr>
        <w:t>Информация об изменениях:</w:t>
      </w:r>
    </w:p>
    <w:bookmarkEnd w:id="56"/>
    <w:p w:rsidR="00000000" w:rsidRDefault="00D84352">
      <w:pPr>
        <w:pStyle w:val="afb"/>
      </w:pPr>
      <w:r>
        <w:fldChar w:fldCharType="begin"/>
      </w:r>
      <w:r>
        <w:instrText>HYPERLINK "http://ivo.garant.ru/document?id=12088322&amp;sub=1071"</w:instrText>
      </w:r>
      <w:r>
        <w:fldChar w:fldCharType="separate"/>
      </w:r>
      <w:r>
        <w:rPr>
          <w:rStyle w:val="a4"/>
        </w:rPr>
        <w:t>Федеральным законом</w:t>
      </w:r>
      <w:r>
        <w:fldChar w:fldCharType="end"/>
      </w:r>
      <w:r>
        <w:t xml:space="preserve"> от 25 июля 2011 г. N 261-ФЗ в часть 1 статьи 8 настоящего Федерального закона внесены изменения, </w:t>
      </w:r>
      <w:hyperlink r:id="rId37" w:history="1">
        <w:r>
          <w:rPr>
            <w:rStyle w:val="a4"/>
          </w:rPr>
          <w:t>распростран</w:t>
        </w:r>
        <w:r>
          <w:rPr>
            <w:rStyle w:val="a4"/>
          </w:rPr>
          <w:t>яющиеся</w:t>
        </w:r>
      </w:hyperlink>
      <w:r>
        <w:t xml:space="preserve"> на правоотношения, возникшие с 1 июля 2011 г.</w:t>
      </w:r>
    </w:p>
    <w:p w:rsidR="00000000" w:rsidRDefault="00D84352">
      <w:pPr>
        <w:pStyle w:val="afb"/>
      </w:pPr>
      <w:hyperlink r:id="rId38" w:history="1">
        <w:r>
          <w:rPr>
            <w:rStyle w:val="a4"/>
          </w:rPr>
          <w:t>См. текст части в предыдущей редакции</w:t>
        </w:r>
      </w:hyperlink>
    </w:p>
    <w:p w:rsidR="00000000" w:rsidRDefault="00D84352">
      <w:r>
        <w:t>1. В целях информационного обеспечения могут создаваться общедоступные источники персональных данн</w:t>
      </w:r>
      <w:r>
        <w:t>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w:t>
      </w:r>
      <w:r>
        <w:t>и и иные персональные данные, сообщаемые субъектом персональных данных.</w:t>
      </w:r>
    </w:p>
    <w:p w:rsidR="00000000" w:rsidRDefault="00D84352">
      <w:pPr>
        <w:pStyle w:val="afa"/>
        <w:rPr>
          <w:color w:val="000000"/>
          <w:sz w:val="16"/>
          <w:szCs w:val="16"/>
        </w:rPr>
      </w:pPr>
      <w:bookmarkStart w:id="57" w:name="sub_802"/>
      <w:r>
        <w:rPr>
          <w:color w:val="000000"/>
          <w:sz w:val="16"/>
          <w:szCs w:val="16"/>
        </w:rPr>
        <w:t>Информация об изменениях:</w:t>
      </w:r>
    </w:p>
    <w:bookmarkEnd w:id="57"/>
    <w:p w:rsidR="00000000" w:rsidRDefault="00D84352">
      <w:pPr>
        <w:pStyle w:val="afb"/>
      </w:pPr>
      <w:r>
        <w:fldChar w:fldCharType="begin"/>
      </w:r>
      <w:r>
        <w:instrText>HYPERLINK "http://ivo.garant.ru/document?id=12088322&amp;sub=1072"</w:instrText>
      </w:r>
      <w:r>
        <w:fldChar w:fldCharType="separate"/>
      </w:r>
      <w:r>
        <w:rPr>
          <w:rStyle w:val="a4"/>
        </w:rPr>
        <w:t>Федеральным законом</w:t>
      </w:r>
      <w:r>
        <w:fldChar w:fldCharType="end"/>
      </w:r>
      <w:r>
        <w:t xml:space="preserve"> от 25 июля 2011 г. N 261-ФЗ в часть 2 статьи 8 настоящего Ф</w:t>
      </w:r>
      <w:r>
        <w:t xml:space="preserve">едерального закона внесены изменения, </w:t>
      </w:r>
      <w:hyperlink r:id="rId39"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40" w:history="1">
        <w:r>
          <w:rPr>
            <w:rStyle w:val="a4"/>
          </w:rPr>
          <w:t>См. текст части в предыдущей</w:t>
        </w:r>
        <w:r>
          <w:rPr>
            <w:rStyle w:val="a4"/>
          </w:rPr>
          <w:t xml:space="preserve"> редакции</w:t>
        </w:r>
      </w:hyperlink>
    </w:p>
    <w:p w:rsidR="00000000" w:rsidRDefault="00D84352">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D84352"/>
    <w:p w:rsidR="00000000" w:rsidRDefault="00D84352">
      <w:pPr>
        <w:pStyle w:val="afa"/>
        <w:rPr>
          <w:color w:val="000000"/>
          <w:sz w:val="16"/>
          <w:szCs w:val="16"/>
        </w:rPr>
      </w:pPr>
      <w:bookmarkStart w:id="58" w:name="sub_9"/>
      <w:r>
        <w:rPr>
          <w:color w:val="000000"/>
          <w:sz w:val="16"/>
          <w:szCs w:val="16"/>
        </w:rPr>
        <w:t>Информация об изменениях:</w:t>
      </w:r>
    </w:p>
    <w:bookmarkEnd w:id="58"/>
    <w:p w:rsidR="00000000" w:rsidRDefault="00D84352">
      <w:pPr>
        <w:pStyle w:val="afb"/>
      </w:pPr>
      <w:r>
        <w:fldChar w:fldCharType="begin"/>
      </w:r>
      <w:r>
        <w:instrText>HYPERLINK "http://ivo.garant.ru/document?id=12088322&amp;sub=1008"</w:instrText>
      </w:r>
      <w:r>
        <w:fldChar w:fldCharType="separate"/>
      </w:r>
      <w:r>
        <w:rPr>
          <w:rStyle w:val="a4"/>
        </w:rPr>
        <w:t>Федеральным законом</w:t>
      </w:r>
      <w:r>
        <w:fldChar w:fldCharType="end"/>
      </w:r>
      <w:r>
        <w:t xml:space="preserve"> от 25 июля 2011 г. N 261-ФЗ статья 9 настоящего Федерального закона изложена в новой редакции, </w:t>
      </w:r>
      <w:hyperlink r:id="rId41"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42" w:history="1">
        <w:r>
          <w:rPr>
            <w:rStyle w:val="a4"/>
          </w:rPr>
          <w:t>См. текст статьи в предыдущей редакции</w:t>
        </w:r>
      </w:hyperlink>
    </w:p>
    <w:p w:rsidR="00000000" w:rsidRDefault="00D84352">
      <w:pPr>
        <w:pStyle w:val="af5"/>
      </w:pPr>
      <w:r>
        <w:rPr>
          <w:rStyle w:val="a3"/>
        </w:rPr>
        <w:t>Статья 9</w:t>
      </w:r>
      <w:r>
        <w:t xml:space="preserve">. Согласие субъекта персональных </w:t>
      </w:r>
      <w:r>
        <w:t>данных на обработку его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9 настоящего Федерального закона</w:t>
      </w:r>
    </w:p>
    <w:p w:rsidR="00000000" w:rsidRDefault="00D84352">
      <w:bookmarkStart w:id="59" w:name="sub_901"/>
      <w:r>
        <w:t>1. Субъект персональных данных принимает решение о предоставлении его персональных данных и дает согласие на их обработку свободно, своей в</w:t>
      </w:r>
      <w:r>
        <w:t>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w:t>
      </w:r>
      <w:r>
        <w:t>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w:t>
      </w:r>
      <w:r>
        <w:t xml:space="preserve"> персональных данных проверяются оператором.</w:t>
      </w:r>
    </w:p>
    <w:p w:rsidR="00000000" w:rsidRDefault="00D84352">
      <w:bookmarkStart w:id="60" w:name="sub_9002"/>
      <w:bookmarkEnd w:id="59"/>
      <w: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w:t>
      </w:r>
      <w:r>
        <w:t xml:space="preserve">аве продолжить обработку персональных данных без согласия субъекта персональных данных при наличии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w:t>
      </w:r>
    </w:p>
    <w:p w:rsidR="00000000" w:rsidRDefault="00D84352">
      <w:bookmarkStart w:id="61" w:name="sub_903"/>
      <w:bookmarkEnd w:id="60"/>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 возлагается на оператора.</w:t>
      </w:r>
    </w:p>
    <w:p w:rsidR="00000000" w:rsidRDefault="00D84352">
      <w:bookmarkStart w:id="62" w:name="sub_904"/>
      <w:bookmarkEnd w:id="61"/>
      <w:r>
        <w:t>4. В случаях, предусмотренных федеральным зак</w:t>
      </w:r>
      <w:r>
        <w:t>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w:t>
      </w:r>
      <w:r>
        <w:t xml:space="preserve">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D84352">
      <w:bookmarkStart w:id="63" w:name="sub_9041"/>
      <w:bookmarkEnd w:id="62"/>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00000" w:rsidRDefault="00D84352">
      <w:bookmarkStart w:id="64" w:name="sub_9049"/>
      <w:bookmarkEnd w:id="63"/>
      <w:r>
        <w:t>2) фамилию, имя, отчество, адрес представителя су</w:t>
      </w:r>
      <w:r>
        <w:t>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w:t>
      </w:r>
      <w:r>
        <w:t>и согласия от представителя субъекта персональных данных);</w:t>
      </w:r>
    </w:p>
    <w:p w:rsidR="00000000" w:rsidRDefault="00D84352">
      <w:bookmarkStart w:id="65" w:name="sub_9042"/>
      <w:bookmarkEnd w:id="64"/>
      <w:r>
        <w:t>3) наименование или фамилию, имя, отчество и адрес оператора, получающего согласие субъекта персональных данных;</w:t>
      </w:r>
    </w:p>
    <w:p w:rsidR="00000000" w:rsidRDefault="00D84352">
      <w:bookmarkStart w:id="66" w:name="sub_9043"/>
      <w:bookmarkEnd w:id="65"/>
      <w:r>
        <w:t>4) цель обработки персональных данных;</w:t>
      </w:r>
    </w:p>
    <w:p w:rsidR="00000000" w:rsidRDefault="00D84352">
      <w:bookmarkStart w:id="67" w:name="sub_9044"/>
      <w:bookmarkEnd w:id="66"/>
      <w:r>
        <w:t>5) перечень персональных данных, на обработку которых дается согласие субъекта персональных данных;</w:t>
      </w:r>
    </w:p>
    <w:p w:rsidR="00000000" w:rsidRDefault="00D84352">
      <w:bookmarkStart w:id="68" w:name="sub_9048"/>
      <w:bookmarkEnd w:id="67"/>
      <w:r>
        <w:t>6) наименование или фамилию, имя, отчество и адрес лица, осуществляющего обработку персональных данных по поручению оператора, если обраб</w:t>
      </w:r>
      <w:r>
        <w:t>отка будет поручена такому лицу;</w:t>
      </w:r>
    </w:p>
    <w:p w:rsidR="00000000" w:rsidRDefault="00D84352">
      <w:bookmarkStart w:id="69" w:name="sub_9045"/>
      <w:bookmarkEnd w:id="68"/>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D84352">
      <w:bookmarkStart w:id="70" w:name="sub_9046"/>
      <w:bookmarkEnd w:id="69"/>
      <w:r>
        <w:t>8) срок, в течение которого</w:t>
      </w:r>
      <w:r>
        <w:t xml:space="preserve"> действует согласие субъекта персональных данных, а также способ его отзыва, если иное не установлено федеральным законом;</w:t>
      </w:r>
    </w:p>
    <w:p w:rsidR="00000000" w:rsidRDefault="00D84352">
      <w:bookmarkStart w:id="71" w:name="sub_9047"/>
      <w:bookmarkEnd w:id="70"/>
      <w:r>
        <w:t>9) подпись субъекта персональных данных.</w:t>
      </w:r>
    </w:p>
    <w:p w:rsidR="00000000" w:rsidRDefault="00D84352">
      <w:bookmarkStart w:id="72" w:name="sub_941"/>
      <w:bookmarkEnd w:id="71"/>
      <w:r>
        <w:t xml:space="preserve">5. Порядок получения в форме электронного документа согласия </w:t>
      </w:r>
      <w:r>
        <w:t>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w:t>
      </w:r>
      <w:r>
        <w:t>вается Правительством Российской Федерации.</w:t>
      </w:r>
    </w:p>
    <w:p w:rsidR="00000000" w:rsidRDefault="00D84352">
      <w:bookmarkStart w:id="73" w:name="sub_906"/>
      <w:bookmarkEnd w:id="72"/>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00000" w:rsidRDefault="00D84352">
      <w:bookmarkStart w:id="74" w:name="sub_907"/>
      <w:bookmarkEnd w:id="73"/>
      <w:r>
        <w:t>7. В случае смерти суб</w:t>
      </w:r>
      <w:r>
        <w:t>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D84352">
      <w:bookmarkStart w:id="75" w:name="sub_908"/>
      <w:bookmarkEnd w:id="74"/>
      <w:r>
        <w:t>8. Персональные данные могут быть получены опе</w:t>
      </w:r>
      <w:r>
        <w:t xml:space="preserve">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w:t>
      </w:r>
    </w:p>
    <w:bookmarkEnd w:id="75"/>
    <w:p w:rsidR="00000000" w:rsidRDefault="00D84352"/>
    <w:p w:rsidR="00000000" w:rsidRDefault="00D84352">
      <w:pPr>
        <w:pStyle w:val="af5"/>
      </w:pPr>
      <w:bookmarkStart w:id="76" w:name="sub_10"/>
      <w:r>
        <w:rPr>
          <w:rStyle w:val="a3"/>
        </w:rPr>
        <w:t>Статья 10</w:t>
      </w:r>
      <w:r>
        <w:t>. Специальные категории персональных данных</w:t>
      </w:r>
    </w:p>
    <w:bookmarkEnd w:id="76"/>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10 настоящего Федерального закона</w:t>
      </w:r>
    </w:p>
    <w:p w:rsidR="00000000" w:rsidRDefault="00D84352">
      <w:bookmarkStart w:id="77" w:name="sub_1001"/>
      <w:r>
        <w:t>1. Обработка специальных категорий пер</w:t>
      </w:r>
      <w:r>
        <w:t xml:space="preserve">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sub_1002" w:history="1">
        <w:r>
          <w:rPr>
            <w:rStyle w:val="a4"/>
          </w:rPr>
          <w:t>частью 2</w:t>
        </w:r>
      </w:hyperlink>
      <w:r>
        <w:t xml:space="preserve"> </w:t>
      </w:r>
      <w:r>
        <w:t>настоящей статьи.</w:t>
      </w:r>
    </w:p>
    <w:p w:rsidR="00000000" w:rsidRDefault="00D84352">
      <w:bookmarkStart w:id="78" w:name="sub_1002"/>
      <w:bookmarkEnd w:id="77"/>
      <w:r>
        <w:t xml:space="preserve">2. Обработка указанных в </w:t>
      </w:r>
      <w:hyperlink w:anchor="sub_1001" w:history="1">
        <w:r>
          <w:rPr>
            <w:rStyle w:val="a4"/>
          </w:rPr>
          <w:t>части 1</w:t>
        </w:r>
      </w:hyperlink>
      <w:r>
        <w:t xml:space="preserve"> настоящей статьи специальных категорий персональных данных допускается в случаях, если:</w:t>
      </w:r>
    </w:p>
    <w:p w:rsidR="00000000" w:rsidRDefault="00D84352">
      <w:bookmarkStart w:id="79" w:name="sub_10021"/>
      <w:bookmarkEnd w:id="78"/>
      <w:r>
        <w:t>1) субъект персональных данных дал согласие в письменной ф</w:t>
      </w:r>
      <w:r>
        <w:t>орме на обработку своих персональных данных;</w:t>
      </w:r>
    </w:p>
    <w:p w:rsidR="00000000" w:rsidRDefault="00D84352">
      <w:pPr>
        <w:pStyle w:val="afa"/>
        <w:rPr>
          <w:color w:val="000000"/>
          <w:sz w:val="16"/>
          <w:szCs w:val="16"/>
        </w:rPr>
      </w:pPr>
      <w:bookmarkStart w:id="80" w:name="sub_10022"/>
      <w:bookmarkEnd w:id="79"/>
      <w:r>
        <w:rPr>
          <w:color w:val="000000"/>
          <w:sz w:val="16"/>
          <w:szCs w:val="16"/>
        </w:rPr>
        <w:t>Информация об изменениях:</w:t>
      </w:r>
    </w:p>
    <w:bookmarkEnd w:id="80"/>
    <w:p w:rsidR="00000000" w:rsidRDefault="00D84352">
      <w:pPr>
        <w:pStyle w:val="afb"/>
      </w:pPr>
      <w:r>
        <w:fldChar w:fldCharType="begin"/>
      </w:r>
      <w:r>
        <w:instrText>HYPERLINK "http://ivo.garant.ru/document?id=12088322&amp;sub=4"</w:instrText>
      </w:r>
      <w:r>
        <w:fldChar w:fldCharType="separate"/>
      </w:r>
      <w:r>
        <w:rPr>
          <w:rStyle w:val="a4"/>
        </w:rPr>
        <w:t>Федеральным законом</w:t>
      </w:r>
      <w:r>
        <w:fldChar w:fldCharType="end"/>
      </w:r>
      <w:r>
        <w:t xml:space="preserve"> от 25 июля 2011 г. N </w:t>
      </w:r>
      <w:r>
        <w:t xml:space="preserve">261-ФЗ пункт 2 части 2 статьи 10 настоящего Федерального закона изложен в новой редакции, </w:t>
      </w:r>
      <w:hyperlink r:id="rId43"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44" w:history="1">
        <w:r>
          <w:rPr>
            <w:rStyle w:val="a4"/>
          </w:rPr>
          <w:t>См. текст пункта в предыдущей редакции</w:t>
        </w:r>
      </w:hyperlink>
    </w:p>
    <w:p w:rsidR="00000000" w:rsidRDefault="00D84352">
      <w:r>
        <w:t>2) персональные данные сделаны общедоступными субъектом персональных данных;</w:t>
      </w:r>
    </w:p>
    <w:p w:rsidR="00000000" w:rsidRDefault="00D84352">
      <w:pPr>
        <w:pStyle w:val="afa"/>
        <w:rPr>
          <w:color w:val="000000"/>
          <w:sz w:val="16"/>
          <w:szCs w:val="16"/>
        </w:rPr>
      </w:pPr>
      <w:bookmarkStart w:id="81" w:name="sub_10221"/>
      <w:r>
        <w:rPr>
          <w:color w:val="000000"/>
          <w:sz w:val="16"/>
          <w:szCs w:val="16"/>
        </w:rPr>
        <w:t>Информация об изменениях:</w:t>
      </w:r>
    </w:p>
    <w:bookmarkEnd w:id="81"/>
    <w:p w:rsidR="00000000" w:rsidRDefault="00D84352">
      <w:pPr>
        <w:pStyle w:val="afb"/>
      </w:pPr>
      <w:r>
        <w:fldChar w:fldCharType="begin"/>
      </w:r>
      <w:r>
        <w:instrText>HYPERLINK "http://ivo.garant.ru/document?id=96676&amp;sub=2"</w:instrText>
      </w:r>
      <w:r>
        <w:fldChar w:fldCharType="separate"/>
      </w:r>
      <w:r>
        <w:rPr>
          <w:rStyle w:val="a4"/>
        </w:rPr>
        <w:t>Федеральным</w:t>
      </w:r>
      <w:r>
        <w:rPr>
          <w:rStyle w:val="a4"/>
        </w:rPr>
        <w:t xml:space="preserve"> законом</w:t>
      </w:r>
      <w:r>
        <w:fldChar w:fldCharType="end"/>
      </w:r>
      <w:r>
        <w:t xml:space="preserve"> от 25 ноября 2009 г. N 266-ФЗ часть 2 статьи 10 настоящего Федерального закона дополнена пунктом 2.1</w:t>
      </w:r>
    </w:p>
    <w:p w:rsidR="00000000" w:rsidRDefault="00D84352">
      <w:r>
        <w:t>2.1) обработка персональных данных необходима в связи с реализацией международных договоров Российской Федерации о реадмиссии;</w:t>
      </w:r>
    </w:p>
    <w:p w:rsidR="00000000" w:rsidRDefault="00D84352">
      <w:pPr>
        <w:pStyle w:val="afa"/>
        <w:rPr>
          <w:color w:val="000000"/>
          <w:sz w:val="16"/>
          <w:szCs w:val="16"/>
        </w:rPr>
      </w:pPr>
      <w:bookmarkStart w:id="82" w:name="sub_10222"/>
      <w:r>
        <w:rPr>
          <w:color w:val="000000"/>
          <w:sz w:val="16"/>
          <w:szCs w:val="16"/>
        </w:rPr>
        <w:t>Информа</w:t>
      </w:r>
      <w:r>
        <w:rPr>
          <w:color w:val="000000"/>
          <w:sz w:val="16"/>
          <w:szCs w:val="16"/>
        </w:rPr>
        <w:t>ция об изменениях:</w:t>
      </w:r>
    </w:p>
    <w:bookmarkEnd w:id="82"/>
    <w:p w:rsidR="00000000" w:rsidRDefault="00D84352">
      <w:pPr>
        <w:pStyle w:val="afb"/>
      </w:pPr>
      <w:r>
        <w:fldChar w:fldCharType="begin"/>
      </w:r>
      <w:r>
        <w:instrText>HYPERLINK "http://ivo.garant.ru/document?id=98890&amp;sub=2"</w:instrText>
      </w:r>
      <w:r>
        <w:fldChar w:fldCharType="separate"/>
      </w:r>
      <w:r>
        <w:rPr>
          <w:rStyle w:val="a4"/>
        </w:rPr>
        <w:t>Федеральным законом</w:t>
      </w:r>
      <w:r>
        <w:fldChar w:fldCharType="end"/>
      </w:r>
      <w:r>
        <w:t xml:space="preserve"> от 27 июля 2010 г. N 204-ФЗ часть 2 статьи 10 настоящего Федерального закона дополнена пунктом 2.2</w:t>
      </w:r>
    </w:p>
    <w:p w:rsidR="00000000" w:rsidRDefault="00D84352">
      <w:r>
        <w:t xml:space="preserve">2.2) обработка персональных данных осуществляется </w:t>
      </w:r>
      <w:r>
        <w:t xml:space="preserve">в соответствии с </w:t>
      </w:r>
      <w:hyperlink r:id="rId45" w:history="1">
        <w:r>
          <w:rPr>
            <w:rStyle w:val="a4"/>
          </w:rPr>
          <w:t>Федеральным законом</w:t>
        </w:r>
      </w:hyperlink>
      <w:r>
        <w:t xml:space="preserve"> от 25 января 2002 года N 8-ФЗ "О Всероссийской переписи населения";</w:t>
      </w:r>
    </w:p>
    <w:p w:rsidR="00000000" w:rsidRDefault="00D84352">
      <w:pPr>
        <w:pStyle w:val="afa"/>
        <w:rPr>
          <w:color w:val="000000"/>
          <w:sz w:val="16"/>
          <w:szCs w:val="16"/>
        </w:rPr>
      </w:pPr>
      <w:bookmarkStart w:id="83" w:name="sub_10223"/>
      <w:r>
        <w:rPr>
          <w:color w:val="000000"/>
          <w:sz w:val="16"/>
          <w:szCs w:val="16"/>
        </w:rPr>
        <w:t>Информация об изменениях:</w:t>
      </w:r>
    </w:p>
    <w:bookmarkEnd w:id="83"/>
    <w:p w:rsidR="00000000" w:rsidRDefault="00D84352">
      <w:pPr>
        <w:pStyle w:val="afb"/>
      </w:pPr>
      <w:r>
        <w:fldChar w:fldCharType="begin"/>
      </w:r>
      <w:r>
        <w:instrText>HYPERLINK "http://ivo.garant.ru/document?id=70</w:instrText>
      </w:r>
      <w:r>
        <w:instrText>600458&amp;sub=200"</w:instrText>
      </w:r>
      <w:r>
        <w:fldChar w:fldCharType="separate"/>
      </w:r>
      <w:r>
        <w:rPr>
          <w:rStyle w:val="a4"/>
        </w:rPr>
        <w:t>Федеральным законом</w:t>
      </w:r>
      <w:r>
        <w:fldChar w:fldCharType="end"/>
      </w:r>
      <w:r>
        <w:t xml:space="preserve"> от 21 июля 2014 г. N 216-ФЗ в пункт 2.3 части 2 статьи 10 настоящего Федерального закона внесены изменения, </w:t>
      </w:r>
      <w:hyperlink r:id="rId46" w:history="1">
        <w:r>
          <w:rPr>
            <w:rStyle w:val="a4"/>
          </w:rPr>
          <w:t>вступающие в силу</w:t>
        </w:r>
      </w:hyperlink>
      <w:r>
        <w:t xml:space="preserve"> с 1 января 2015 г.</w:t>
      </w:r>
    </w:p>
    <w:p w:rsidR="00000000" w:rsidRDefault="00D84352">
      <w:pPr>
        <w:pStyle w:val="afb"/>
      </w:pPr>
      <w:hyperlink r:id="rId47" w:history="1">
        <w:r>
          <w:rPr>
            <w:rStyle w:val="a4"/>
          </w:rPr>
          <w:t>См. текст пункта в предыдущей редакции</w:t>
        </w:r>
      </w:hyperlink>
    </w:p>
    <w:p w:rsidR="00000000" w:rsidRDefault="00D84352">
      <w:r>
        <w:t xml:space="preserve">2.3) обработка персональных данных осуществляется в соответствии с </w:t>
      </w:r>
      <w:hyperlink r:id="rId48" w:history="1">
        <w:r>
          <w:rPr>
            <w:rStyle w:val="a4"/>
          </w:rPr>
          <w:t>законодательством</w:t>
        </w:r>
      </w:hyperlink>
      <w:r>
        <w:t xml:space="preserve"> о государственной социальной помощи, </w:t>
      </w:r>
      <w:hyperlink r:id="rId49" w:history="1">
        <w:r>
          <w:rPr>
            <w:rStyle w:val="a4"/>
          </w:rPr>
          <w:t>трудовым законодательством</w:t>
        </w:r>
      </w:hyperlink>
      <w:r>
        <w:t>, пенсионным законодательством Российской Федерации;</w:t>
      </w:r>
    </w:p>
    <w:p w:rsidR="00000000" w:rsidRDefault="00D84352">
      <w:pPr>
        <w:pStyle w:val="afa"/>
        <w:rPr>
          <w:color w:val="000000"/>
          <w:sz w:val="16"/>
          <w:szCs w:val="16"/>
        </w:rPr>
      </w:pPr>
      <w:bookmarkStart w:id="84" w:name="sub_10023"/>
      <w:r>
        <w:rPr>
          <w:color w:val="000000"/>
          <w:sz w:val="16"/>
          <w:szCs w:val="16"/>
        </w:rPr>
        <w:t>Информация об изменениях:</w:t>
      </w:r>
    </w:p>
    <w:bookmarkEnd w:id="84"/>
    <w:p w:rsidR="00000000" w:rsidRDefault="00D84352">
      <w:pPr>
        <w:pStyle w:val="afb"/>
      </w:pPr>
      <w:r>
        <w:fldChar w:fldCharType="begin"/>
      </w:r>
      <w:r>
        <w:instrText>HYPERLINK "http://ivo.garant.ru/d</w:instrText>
      </w:r>
      <w:r>
        <w:instrText>ocument?id=12088322&amp;sub=10"</w:instrText>
      </w:r>
      <w:r>
        <w:fldChar w:fldCharType="separate"/>
      </w:r>
      <w:r>
        <w:rPr>
          <w:rStyle w:val="a4"/>
        </w:rPr>
        <w:t>Федеральным законом</w:t>
      </w:r>
      <w:r>
        <w:fldChar w:fldCharType="end"/>
      </w:r>
      <w:r>
        <w:t xml:space="preserve"> от 25 июля 2011 г. N 261-ФЗ пункт 3 части 2 статьи 10 настоящего Федерального закона изложен в новой редакции, </w:t>
      </w:r>
      <w:hyperlink r:id="rId50" w:history="1">
        <w:r>
          <w:rPr>
            <w:rStyle w:val="a4"/>
          </w:rPr>
          <w:t>распространяющейся</w:t>
        </w:r>
      </w:hyperlink>
      <w:r>
        <w:t xml:space="preserve"> на правоотн</w:t>
      </w:r>
      <w:r>
        <w:t>ошения, возникшие с 1 июля 2011 г.</w:t>
      </w:r>
    </w:p>
    <w:p w:rsidR="00000000" w:rsidRDefault="00D84352">
      <w:pPr>
        <w:pStyle w:val="afb"/>
      </w:pPr>
      <w:hyperlink r:id="rId51" w:history="1">
        <w:r>
          <w:rPr>
            <w:rStyle w:val="a4"/>
          </w:rPr>
          <w:t>См. текст пункта в предыдущей редакции</w:t>
        </w:r>
      </w:hyperlink>
    </w:p>
    <w:p w:rsidR="00000000" w:rsidRDefault="00D84352">
      <w:r>
        <w:t>3) обработка персональных данных необходима для защиты жизни, здоровья или иных жизненно важных интересов субъекта пе</w:t>
      </w:r>
      <w:r>
        <w:t>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00000" w:rsidRDefault="00D84352">
      <w:bookmarkStart w:id="85" w:name="sub_10024"/>
      <w:r>
        <w:t>4) обработка персональных данных осуществляется в медико-профилактических целях, в целях установлени</w:t>
      </w:r>
      <w:r>
        <w:t xml:space="preserve">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2" w:history="1">
        <w:r>
          <w:rPr>
            <w:rStyle w:val="a4"/>
          </w:rPr>
          <w:t>законодательством</w:t>
        </w:r>
      </w:hyperlink>
      <w:r>
        <w:t xml:space="preserve"> Российской Федерации сохранять врачебную тайну;</w:t>
      </w:r>
    </w:p>
    <w:p w:rsidR="00000000" w:rsidRDefault="00D84352">
      <w:bookmarkStart w:id="86" w:name="sub_10025"/>
      <w:bookmarkEnd w:id="85"/>
      <w:r>
        <w:t>5) обработка персональных данных членов (участников) общественного объединения или религиозной организации осуществляется соответствующими о</w:t>
      </w:r>
      <w:r>
        <w:t>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w:t>
      </w:r>
      <w:r>
        <w:t>траняться без согласия в письменной форме субъектов персональных данных;</w:t>
      </w:r>
    </w:p>
    <w:p w:rsidR="00000000" w:rsidRDefault="00D84352">
      <w:pPr>
        <w:pStyle w:val="afa"/>
        <w:rPr>
          <w:color w:val="000000"/>
          <w:sz w:val="16"/>
          <w:szCs w:val="16"/>
        </w:rPr>
      </w:pPr>
      <w:bookmarkStart w:id="87" w:name="sub_10026"/>
      <w:bookmarkEnd w:id="86"/>
      <w:r>
        <w:rPr>
          <w:color w:val="000000"/>
          <w:sz w:val="16"/>
          <w:szCs w:val="16"/>
        </w:rPr>
        <w:t>Информация об изменениях:</w:t>
      </w:r>
    </w:p>
    <w:bookmarkEnd w:id="87"/>
    <w:p w:rsidR="00000000" w:rsidRDefault="00D84352">
      <w:pPr>
        <w:pStyle w:val="afb"/>
      </w:pPr>
      <w:r>
        <w:fldChar w:fldCharType="begin"/>
      </w:r>
      <w:r>
        <w:instrText>HYPERLINK "http://ivo.garant.ru/document?id=12088322&amp;sub=13"</w:instrText>
      </w:r>
      <w:r>
        <w:fldChar w:fldCharType="separate"/>
      </w:r>
      <w:r>
        <w:rPr>
          <w:rStyle w:val="a4"/>
        </w:rPr>
        <w:t>Федеральным законом</w:t>
      </w:r>
      <w:r>
        <w:fldChar w:fldCharType="end"/>
      </w:r>
      <w:r>
        <w:t xml:space="preserve"> от 25 июля 2011 г. N 261-ФЗ пункт 6 части 2 ста</w:t>
      </w:r>
      <w:r>
        <w:t xml:space="preserve">тьи 10 настоящего Федерального закона изложен в новой редакции, </w:t>
      </w:r>
      <w:hyperlink r:id="rId53"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54" w:history="1">
        <w:r>
          <w:rPr>
            <w:rStyle w:val="a4"/>
          </w:rPr>
          <w:t>См. текст пункта в предыдущей редакции</w:t>
        </w:r>
      </w:hyperlink>
    </w:p>
    <w:p w:rsidR="00000000" w:rsidRDefault="00D84352">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00000" w:rsidRDefault="00D84352">
      <w:pPr>
        <w:pStyle w:val="afa"/>
        <w:rPr>
          <w:color w:val="000000"/>
          <w:sz w:val="16"/>
          <w:szCs w:val="16"/>
        </w:rPr>
      </w:pPr>
      <w:bookmarkStart w:id="88" w:name="sub_10027"/>
      <w:r>
        <w:rPr>
          <w:color w:val="000000"/>
          <w:sz w:val="16"/>
          <w:szCs w:val="16"/>
        </w:rPr>
        <w:t>Информация об изменениях:</w:t>
      </w:r>
    </w:p>
    <w:bookmarkEnd w:id="88"/>
    <w:p w:rsidR="00000000" w:rsidRDefault="00D84352">
      <w:pPr>
        <w:pStyle w:val="afb"/>
      </w:pPr>
      <w:r>
        <w:fldChar w:fldCharType="begin"/>
      </w:r>
      <w:r>
        <w:instrText>HYPERLINK "http://ivo.garant.ru/document?id=12088322&amp;sub=15"</w:instrText>
      </w:r>
      <w:r>
        <w:fldChar w:fldCharType="separate"/>
      </w:r>
      <w:r>
        <w:rPr>
          <w:rStyle w:val="a4"/>
        </w:rPr>
        <w:t>Федеральным законом</w:t>
      </w:r>
      <w:r>
        <w:fldChar w:fldCharType="end"/>
      </w:r>
      <w:r>
        <w:t xml:space="preserve"> от 25 июля 2011 г. N 261-ФЗ пункт 7 части 2 статьи 10 настоящего Федерального закона изложен в новой редакции, </w:t>
      </w:r>
      <w:hyperlink r:id="rId55"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56" w:history="1">
        <w:r>
          <w:rPr>
            <w:rStyle w:val="a4"/>
          </w:rPr>
          <w:t>См. текст пункта в предыдущей редакции</w:t>
        </w:r>
      </w:hyperlink>
    </w:p>
    <w:p w:rsidR="00000000" w:rsidRDefault="00D84352">
      <w:r>
        <w:t>7) обработка персональных данных осуществляется в соответствии с законодатель</w:t>
      </w:r>
      <w:r>
        <w:t xml:space="preserve">ством Российской Федерации </w:t>
      </w:r>
      <w:hyperlink r:id="rId57" w:history="1">
        <w:r>
          <w:rPr>
            <w:rStyle w:val="a4"/>
          </w:rPr>
          <w:t>об обороне</w:t>
        </w:r>
      </w:hyperlink>
      <w:r>
        <w:t xml:space="preserve">, </w:t>
      </w:r>
      <w:hyperlink r:id="rId58" w:history="1">
        <w:r>
          <w:rPr>
            <w:rStyle w:val="a4"/>
          </w:rPr>
          <w:t>о безопасности</w:t>
        </w:r>
      </w:hyperlink>
      <w:r>
        <w:t xml:space="preserve">, </w:t>
      </w:r>
      <w:hyperlink r:id="rId59" w:history="1">
        <w:r>
          <w:rPr>
            <w:rStyle w:val="a4"/>
          </w:rPr>
          <w:t>о противодействии тер</w:t>
        </w:r>
        <w:r>
          <w:rPr>
            <w:rStyle w:val="a4"/>
          </w:rPr>
          <w:t>роризму</w:t>
        </w:r>
      </w:hyperlink>
      <w:r>
        <w:t xml:space="preserve">, </w:t>
      </w:r>
      <w:hyperlink r:id="rId60" w:history="1">
        <w:r>
          <w:rPr>
            <w:rStyle w:val="a4"/>
          </w:rPr>
          <w:t>о транспортной безопасности</w:t>
        </w:r>
      </w:hyperlink>
      <w:r>
        <w:t xml:space="preserve">, </w:t>
      </w:r>
      <w:hyperlink r:id="rId61" w:history="1">
        <w:r>
          <w:rPr>
            <w:rStyle w:val="a4"/>
          </w:rPr>
          <w:t>о противодействии коррупции</w:t>
        </w:r>
      </w:hyperlink>
      <w:r>
        <w:t xml:space="preserve">, </w:t>
      </w:r>
      <w:hyperlink r:id="rId62" w:history="1">
        <w:r>
          <w:rPr>
            <w:rStyle w:val="a4"/>
          </w:rPr>
          <w:t xml:space="preserve">об </w:t>
        </w:r>
        <w:r>
          <w:rPr>
            <w:rStyle w:val="a4"/>
          </w:rPr>
          <w:t>оперативно-разыскной деятельности</w:t>
        </w:r>
      </w:hyperlink>
      <w:r>
        <w:t xml:space="preserve">, </w:t>
      </w:r>
      <w:hyperlink r:id="rId63" w:history="1">
        <w:r>
          <w:rPr>
            <w:rStyle w:val="a4"/>
          </w:rPr>
          <w:t>об исполнительном производстве</w:t>
        </w:r>
      </w:hyperlink>
      <w:r>
        <w:t xml:space="preserve">, </w:t>
      </w:r>
      <w:hyperlink r:id="rId64" w:history="1">
        <w:r>
          <w:rPr>
            <w:rStyle w:val="a4"/>
          </w:rPr>
          <w:t>уголовно-исполнительным законодательством</w:t>
        </w:r>
      </w:hyperlink>
      <w:r>
        <w:t xml:space="preserve"> Российской Федерации;</w:t>
      </w:r>
    </w:p>
    <w:p w:rsidR="00000000" w:rsidRDefault="00D84352">
      <w:pPr>
        <w:pStyle w:val="afa"/>
        <w:rPr>
          <w:color w:val="000000"/>
          <w:sz w:val="16"/>
          <w:szCs w:val="16"/>
        </w:rPr>
      </w:pPr>
      <w:bookmarkStart w:id="89" w:name="sub_100271"/>
      <w:r>
        <w:rPr>
          <w:color w:val="000000"/>
          <w:sz w:val="16"/>
          <w:szCs w:val="16"/>
        </w:rPr>
        <w:t>Информация об изменениях:</w:t>
      </w:r>
    </w:p>
    <w:bookmarkEnd w:id="89"/>
    <w:p w:rsidR="00000000" w:rsidRDefault="00D84352">
      <w:pPr>
        <w:pStyle w:val="afb"/>
      </w:pPr>
      <w:r>
        <w:fldChar w:fldCharType="begin"/>
      </w:r>
      <w:r>
        <w:instrText>HYPERLINK "http://ivo.garant.ru/document?id=70319054&amp;sub=2"</w:instrText>
      </w:r>
      <w:r>
        <w:fldChar w:fldCharType="separate"/>
      </w:r>
      <w:r>
        <w:rPr>
          <w:rStyle w:val="a4"/>
        </w:rPr>
        <w:t>Федеральным законом</w:t>
      </w:r>
      <w:r>
        <w:fldChar w:fldCharType="end"/>
      </w:r>
      <w:r>
        <w:t xml:space="preserve"> от 23 июля 2013 г. N 205-ФЗ часть 2 статьи 10 настоящего Федерального закона дополнена пунктом 7.1</w:t>
      </w:r>
    </w:p>
    <w:p w:rsidR="00000000" w:rsidRDefault="00D84352">
      <w:r>
        <w:t xml:space="preserve">7.1) </w:t>
      </w:r>
      <w:hyperlink r:id="rId65" w:history="1">
        <w:r>
          <w:rPr>
            <w:rStyle w:val="a4"/>
          </w:rPr>
          <w:t>обработка</w:t>
        </w:r>
      </w:hyperlink>
      <w: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D84352">
      <w:pPr>
        <w:pStyle w:val="afa"/>
        <w:rPr>
          <w:color w:val="000000"/>
          <w:sz w:val="16"/>
          <w:szCs w:val="16"/>
        </w:rPr>
      </w:pPr>
      <w:bookmarkStart w:id="90" w:name="sub_10028"/>
      <w:r>
        <w:rPr>
          <w:color w:val="000000"/>
          <w:sz w:val="16"/>
          <w:szCs w:val="16"/>
        </w:rPr>
        <w:t>Информация о</w:t>
      </w:r>
      <w:r>
        <w:rPr>
          <w:color w:val="000000"/>
          <w:sz w:val="16"/>
          <w:szCs w:val="16"/>
        </w:rPr>
        <w:t>б изменениях:</w:t>
      </w:r>
    </w:p>
    <w:bookmarkEnd w:id="90"/>
    <w:p w:rsidR="00000000" w:rsidRDefault="00D84352">
      <w:pPr>
        <w:pStyle w:val="afb"/>
      </w:pPr>
      <w:r>
        <w:fldChar w:fldCharType="begin"/>
      </w:r>
      <w:r>
        <w:instrText>HYPERLINK "http://ivo.garant.ru/document?id=12088322&amp;sub=16"</w:instrText>
      </w:r>
      <w:r>
        <w:fldChar w:fldCharType="separate"/>
      </w:r>
      <w:r>
        <w:rPr>
          <w:rStyle w:val="a4"/>
        </w:rPr>
        <w:t>Федеральным законом</w:t>
      </w:r>
      <w:r>
        <w:fldChar w:fldCharType="end"/>
      </w:r>
      <w:r>
        <w:t xml:space="preserve"> от 25 июля 2011 г. N 261-ФЗ пункт 8 части 2 статьи 10 настоящего Федерального закона изложен в новой редакции, </w:t>
      </w:r>
      <w:hyperlink r:id="rId66"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67" w:history="1">
        <w:r>
          <w:rPr>
            <w:rStyle w:val="a4"/>
          </w:rPr>
          <w:t>См. текст пункта в предыдущей редакции</w:t>
        </w:r>
      </w:hyperlink>
    </w:p>
    <w:p w:rsidR="00000000" w:rsidRDefault="00D84352">
      <w:r>
        <w:t xml:space="preserve">8) обработка персональных данных осуществляется в соответствии с законодательством об обязательных видах страхования, со </w:t>
      </w:r>
      <w:hyperlink r:id="rId68" w:history="1">
        <w:r>
          <w:rPr>
            <w:rStyle w:val="a4"/>
          </w:rPr>
          <w:t>страховым законодательством</w:t>
        </w:r>
      </w:hyperlink>
      <w:r>
        <w:t>;</w:t>
      </w:r>
    </w:p>
    <w:p w:rsidR="00000000" w:rsidRDefault="00D84352">
      <w:pPr>
        <w:pStyle w:val="afa"/>
        <w:rPr>
          <w:color w:val="000000"/>
          <w:sz w:val="16"/>
          <w:szCs w:val="16"/>
        </w:rPr>
      </w:pPr>
      <w:bookmarkStart w:id="91" w:name="sub_10029"/>
      <w:r>
        <w:rPr>
          <w:color w:val="000000"/>
          <w:sz w:val="16"/>
          <w:szCs w:val="16"/>
        </w:rPr>
        <w:t>Информация об изменениях:</w:t>
      </w:r>
    </w:p>
    <w:bookmarkEnd w:id="91"/>
    <w:p w:rsidR="00000000" w:rsidRDefault="00D84352">
      <w:pPr>
        <w:pStyle w:val="afb"/>
      </w:pPr>
      <w:r>
        <w:fldChar w:fldCharType="begin"/>
      </w:r>
      <w:r>
        <w:instrText>HYPERLINK "http://ivo.garant.ru/document?id=12088322&amp;sub=17"</w:instrText>
      </w:r>
      <w:r>
        <w:fldChar w:fldCharType="separate"/>
      </w:r>
      <w:r>
        <w:rPr>
          <w:rStyle w:val="a4"/>
        </w:rPr>
        <w:t>Федеральным законом</w:t>
      </w:r>
      <w:r>
        <w:fldChar w:fldCharType="end"/>
      </w:r>
      <w:r>
        <w:t xml:space="preserve"> от 25 июля 2011 г. N 261-ФЗ часть 2 статьи 10 настоящего Федерального закона дополнена пунктом 9, </w:t>
      </w:r>
      <w:hyperlink r:id="rId69" w:history="1">
        <w:r>
          <w:rPr>
            <w:rStyle w:val="a4"/>
          </w:rPr>
          <w:t>распростра</w:t>
        </w:r>
        <w:r>
          <w:rPr>
            <w:rStyle w:val="a4"/>
          </w:rPr>
          <w:t>няющимся</w:t>
        </w:r>
      </w:hyperlink>
      <w:r>
        <w:t xml:space="preserve"> на правоотношения, возникшие с 1 июля 2011 г.</w:t>
      </w:r>
    </w:p>
    <w:p w:rsidR="00000000" w:rsidRDefault="00D84352">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w:t>
      </w:r>
      <w:r>
        <w:t>ства детей, оставшихся без попечения родителей, на воспитание в семьи граждан;</w:t>
      </w:r>
    </w:p>
    <w:p w:rsidR="00000000" w:rsidRDefault="00D84352">
      <w:pPr>
        <w:pStyle w:val="afa"/>
        <w:rPr>
          <w:color w:val="000000"/>
          <w:sz w:val="16"/>
          <w:szCs w:val="16"/>
        </w:rPr>
      </w:pPr>
      <w:bookmarkStart w:id="92" w:name="sub_10210"/>
      <w:r>
        <w:rPr>
          <w:color w:val="000000"/>
          <w:sz w:val="16"/>
          <w:szCs w:val="16"/>
        </w:rPr>
        <w:t>Информация об изменениях:</w:t>
      </w:r>
    </w:p>
    <w:bookmarkEnd w:id="92"/>
    <w:p w:rsidR="00000000" w:rsidRDefault="00D84352">
      <w:pPr>
        <w:pStyle w:val="afb"/>
      </w:pPr>
      <w:r>
        <w:fldChar w:fldCharType="begin"/>
      </w:r>
      <w:r>
        <w:instrText>HYPERLINK "http://ivo.garant.ru/document?id=70570074&amp;sub=51"</w:instrText>
      </w:r>
      <w:r>
        <w:fldChar w:fldCharType="separate"/>
      </w:r>
      <w:r>
        <w:rPr>
          <w:rStyle w:val="a4"/>
        </w:rPr>
        <w:t>Федеральным законом</w:t>
      </w:r>
      <w:r>
        <w:fldChar w:fldCharType="end"/>
      </w:r>
      <w:r>
        <w:t xml:space="preserve"> от 4 июня 2014 г. N 142-ФЗ часть 2 статьи 10 насто</w:t>
      </w:r>
      <w:r>
        <w:t xml:space="preserve">ящего Федерального закона дополнена пунктом 10, </w:t>
      </w:r>
      <w:hyperlink r:id="rId70" w:history="1">
        <w:r>
          <w:rPr>
            <w:rStyle w:val="a4"/>
          </w:rPr>
          <w:t>вступающим в силу</w:t>
        </w:r>
      </w:hyperlink>
      <w:r>
        <w:t xml:space="preserve"> по истечении шестидесяти дней после дня </w:t>
      </w:r>
      <w:hyperlink r:id="rId71" w:history="1">
        <w:r>
          <w:rPr>
            <w:rStyle w:val="a4"/>
          </w:rPr>
          <w:t>официального опубликования</w:t>
        </w:r>
      </w:hyperlink>
      <w:r>
        <w:t xml:space="preserve"> названного Федерального закона</w:t>
      </w:r>
    </w:p>
    <w:p w:rsidR="00000000" w:rsidRDefault="00D84352">
      <w:r>
        <w:t xml:space="preserve">10) обработка персональных данных осуществляется в соответствии с </w:t>
      </w:r>
      <w:hyperlink r:id="rId72" w:history="1">
        <w:r>
          <w:rPr>
            <w:rStyle w:val="a4"/>
          </w:rPr>
          <w:t>законодательством</w:t>
        </w:r>
      </w:hyperlink>
      <w:r>
        <w:t xml:space="preserve"> Российской Федерации о гражданстве Российской Федерации.</w:t>
      </w:r>
    </w:p>
    <w:p w:rsidR="00000000" w:rsidRDefault="00D84352">
      <w:bookmarkStart w:id="93" w:name="sub_1003"/>
      <w:r>
        <w:t>3. Обработка пер</w:t>
      </w:r>
      <w:r>
        <w:t>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w:t>
      </w:r>
      <w:r>
        <w:t>пределяются в соответствии с федеральными законами.</w:t>
      </w:r>
    </w:p>
    <w:p w:rsidR="00000000" w:rsidRDefault="00D84352">
      <w:pPr>
        <w:pStyle w:val="afa"/>
        <w:rPr>
          <w:color w:val="000000"/>
          <w:sz w:val="16"/>
          <w:szCs w:val="16"/>
        </w:rPr>
      </w:pPr>
      <w:bookmarkStart w:id="94" w:name="sub_1004"/>
      <w:bookmarkEnd w:id="93"/>
      <w:r>
        <w:rPr>
          <w:color w:val="000000"/>
          <w:sz w:val="16"/>
          <w:szCs w:val="16"/>
        </w:rPr>
        <w:t>Информация об изменениях:</w:t>
      </w:r>
    </w:p>
    <w:bookmarkEnd w:id="94"/>
    <w:p w:rsidR="00000000" w:rsidRDefault="00D84352">
      <w:pPr>
        <w:pStyle w:val="afb"/>
      </w:pPr>
      <w:r>
        <w:fldChar w:fldCharType="begin"/>
      </w:r>
      <w:r>
        <w:instrText>HYPERLINK "http://ivo.garant.ru/document?id=12088322&amp;sub=1092"</w:instrText>
      </w:r>
      <w:r>
        <w:fldChar w:fldCharType="separate"/>
      </w:r>
      <w:r>
        <w:rPr>
          <w:rStyle w:val="a4"/>
        </w:rPr>
        <w:t>Федеральным законом</w:t>
      </w:r>
      <w:r>
        <w:fldChar w:fldCharType="end"/>
      </w:r>
      <w:r>
        <w:t xml:space="preserve"> от 25 июля 2011 г. N 261-ФЗ в часть 4 статьи 10 настоящего Федерально</w:t>
      </w:r>
      <w:r>
        <w:t xml:space="preserve">го закона внесены изменения, </w:t>
      </w:r>
      <w:hyperlink r:id="rId73"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74" w:history="1">
        <w:r>
          <w:rPr>
            <w:rStyle w:val="a4"/>
          </w:rPr>
          <w:t>См. текст части в предыдущей редакци</w:t>
        </w:r>
        <w:r>
          <w:rPr>
            <w:rStyle w:val="a4"/>
          </w:rPr>
          <w:t>и</w:t>
        </w:r>
      </w:hyperlink>
    </w:p>
    <w:p w:rsidR="00000000" w:rsidRDefault="00D84352">
      <w:r>
        <w:t xml:space="preserve">4. Обработка специальных категорий персональных данных, осуществлявшаяся в случаях, предусмотренных </w:t>
      </w:r>
      <w:hyperlink w:anchor="sub_1002" w:history="1">
        <w:r>
          <w:rPr>
            <w:rStyle w:val="a4"/>
          </w:rPr>
          <w:t>частями 2</w:t>
        </w:r>
      </w:hyperlink>
      <w:r>
        <w:t xml:space="preserve"> и </w:t>
      </w:r>
      <w:hyperlink w:anchor="sub_1003" w:history="1">
        <w:r>
          <w:rPr>
            <w:rStyle w:val="a4"/>
          </w:rPr>
          <w:t>3</w:t>
        </w:r>
      </w:hyperlink>
      <w:r>
        <w:t xml:space="preserve"> настоящей статьи, должна быть незамедлительно прекращена, если устранены причины, всл</w:t>
      </w:r>
      <w:r>
        <w:t>едствие которых осуществлялась обработка, если иное не установлено федеральным законом.</w:t>
      </w:r>
    </w:p>
    <w:p w:rsidR="00000000" w:rsidRDefault="00D84352"/>
    <w:p w:rsidR="00000000" w:rsidRDefault="00D84352">
      <w:pPr>
        <w:pStyle w:val="afa"/>
        <w:rPr>
          <w:color w:val="000000"/>
          <w:sz w:val="16"/>
          <w:szCs w:val="16"/>
        </w:rPr>
      </w:pPr>
      <w:bookmarkStart w:id="95" w:name="sub_11"/>
      <w:r>
        <w:rPr>
          <w:color w:val="000000"/>
          <w:sz w:val="16"/>
          <w:szCs w:val="16"/>
        </w:rPr>
        <w:t>Информация об изменениях:</w:t>
      </w:r>
    </w:p>
    <w:bookmarkEnd w:id="95"/>
    <w:p w:rsidR="00000000" w:rsidRDefault="00D84352">
      <w:pPr>
        <w:pStyle w:val="afb"/>
      </w:pPr>
      <w:r>
        <w:fldChar w:fldCharType="begin"/>
      </w:r>
      <w:r>
        <w:instrText>HYPERLINK "http://ivo.garant.ru/document?id=12088322&amp;sub=1010"</w:instrText>
      </w:r>
      <w:r>
        <w:fldChar w:fldCharType="separate"/>
      </w:r>
      <w:r>
        <w:rPr>
          <w:rStyle w:val="a4"/>
        </w:rPr>
        <w:t>Федеральным законом</w:t>
      </w:r>
      <w:r>
        <w:fldChar w:fldCharType="end"/>
      </w:r>
      <w:r>
        <w:t xml:space="preserve"> от 25 июля 2011 г. N 261-ФЗ статья 11 настоя</w:t>
      </w:r>
      <w:r>
        <w:t xml:space="preserve">щего Федерального закона изложена в новой редакции, </w:t>
      </w:r>
      <w:hyperlink r:id="rId75"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76" w:history="1">
        <w:r>
          <w:rPr>
            <w:rStyle w:val="a4"/>
          </w:rPr>
          <w:t>См. текст стать</w:t>
        </w:r>
        <w:r>
          <w:rPr>
            <w:rStyle w:val="a4"/>
          </w:rPr>
          <w:t>и в предыдущей редакции</w:t>
        </w:r>
      </w:hyperlink>
    </w:p>
    <w:p w:rsidR="00000000" w:rsidRDefault="00D84352">
      <w:pPr>
        <w:pStyle w:val="af5"/>
      </w:pPr>
      <w:r>
        <w:rPr>
          <w:rStyle w:val="a3"/>
        </w:rPr>
        <w:t>Статья 11</w:t>
      </w:r>
      <w:r>
        <w:t>. Биометрические персональные данные</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11 настоящего Федерального закона</w:t>
      </w:r>
    </w:p>
    <w:p w:rsidR="00000000" w:rsidRDefault="00D84352">
      <w:bookmarkStart w:id="96" w:name="sub_1101"/>
      <w:r>
        <w:t>1. Сведения, которые характеризуют физиологические и биологические особенности человека, на основании которы</w:t>
      </w:r>
      <w:r>
        <w:t>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w:t>
      </w:r>
      <w:r>
        <w:t xml:space="preserve"> за исключением случаев, предусмотренных </w:t>
      </w:r>
      <w:hyperlink w:anchor="sub_1102" w:history="1">
        <w:r>
          <w:rPr>
            <w:rStyle w:val="a4"/>
          </w:rPr>
          <w:t>частью 2</w:t>
        </w:r>
      </w:hyperlink>
      <w:r>
        <w:t xml:space="preserve"> настоящей статьи.</w:t>
      </w:r>
    </w:p>
    <w:p w:rsidR="00000000" w:rsidRDefault="00D84352">
      <w:pPr>
        <w:pStyle w:val="afa"/>
        <w:rPr>
          <w:color w:val="000000"/>
          <w:sz w:val="16"/>
          <w:szCs w:val="16"/>
        </w:rPr>
      </w:pPr>
      <w:bookmarkStart w:id="97" w:name="sub_1102"/>
      <w:bookmarkEnd w:id="96"/>
      <w:r>
        <w:rPr>
          <w:color w:val="000000"/>
          <w:sz w:val="16"/>
          <w:szCs w:val="16"/>
        </w:rPr>
        <w:t>Информация об изменениях:</w:t>
      </w:r>
    </w:p>
    <w:bookmarkEnd w:id="97"/>
    <w:p w:rsidR="00000000" w:rsidRDefault="00D84352">
      <w:pPr>
        <w:pStyle w:val="afb"/>
      </w:pPr>
      <w:r>
        <w:fldChar w:fldCharType="begin"/>
      </w:r>
      <w:r>
        <w:instrText>HYPERLINK "http://ivo.garant.ru/document?id=70570074&amp;sub=52"</w:instrText>
      </w:r>
      <w:r>
        <w:fldChar w:fldCharType="separate"/>
      </w:r>
      <w:r>
        <w:rPr>
          <w:rStyle w:val="a4"/>
        </w:rPr>
        <w:t>Федеральным законом</w:t>
      </w:r>
      <w:r>
        <w:fldChar w:fldCharType="end"/>
      </w:r>
      <w:r>
        <w:t xml:space="preserve"> от 4 июня 2014 г. N 142-ФЗ в </w:t>
      </w:r>
      <w:r>
        <w:t xml:space="preserve">часть 2 статьи 11 настоящего Федерального закона внесены изменения, </w:t>
      </w:r>
      <w:hyperlink r:id="rId77" w:history="1">
        <w:r>
          <w:rPr>
            <w:rStyle w:val="a4"/>
          </w:rPr>
          <w:t>вступающие в силу</w:t>
        </w:r>
      </w:hyperlink>
      <w:r>
        <w:t xml:space="preserve"> по истечении шестидесяти дней после дня </w:t>
      </w:r>
      <w:hyperlink r:id="rId78" w:history="1">
        <w:r>
          <w:rPr>
            <w:rStyle w:val="a4"/>
          </w:rPr>
          <w:t>официальн</w:t>
        </w:r>
        <w:r>
          <w:rPr>
            <w:rStyle w:val="a4"/>
          </w:rPr>
          <w:t>ого опубликования</w:t>
        </w:r>
      </w:hyperlink>
      <w:r>
        <w:t xml:space="preserve"> названного Федерального закона</w:t>
      </w:r>
    </w:p>
    <w:p w:rsidR="00000000" w:rsidRDefault="00D84352">
      <w:pPr>
        <w:pStyle w:val="afb"/>
      </w:pPr>
      <w:hyperlink r:id="rId79" w:history="1">
        <w:r>
          <w:rPr>
            <w:rStyle w:val="a4"/>
          </w:rPr>
          <w:t>См. текст части в предыдущей редакции</w:t>
        </w:r>
      </w:hyperlink>
    </w:p>
    <w:p w:rsidR="00000000" w:rsidRDefault="00D84352">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w:t>
      </w:r>
      <w:r>
        <w:t xml:space="preserve">, а также в случаях, предусмотренных законодательством Российской Федерации </w:t>
      </w:r>
      <w:hyperlink r:id="rId80" w:history="1">
        <w:r>
          <w:rPr>
            <w:rStyle w:val="a4"/>
          </w:rPr>
          <w:t>об обороне</w:t>
        </w:r>
      </w:hyperlink>
      <w:r>
        <w:t xml:space="preserve">, </w:t>
      </w:r>
      <w:hyperlink r:id="rId81" w:history="1">
        <w:r>
          <w:rPr>
            <w:rStyle w:val="a4"/>
          </w:rPr>
          <w:t>о безопасности</w:t>
        </w:r>
      </w:hyperlink>
      <w:r>
        <w:t xml:space="preserve">, </w:t>
      </w:r>
      <w:hyperlink r:id="rId82" w:history="1">
        <w:r>
          <w:rPr>
            <w:rStyle w:val="a4"/>
          </w:rPr>
          <w:t>о противодействии терроризму</w:t>
        </w:r>
      </w:hyperlink>
      <w:r>
        <w:t xml:space="preserve">, </w:t>
      </w:r>
      <w:hyperlink r:id="rId83" w:history="1">
        <w:r>
          <w:rPr>
            <w:rStyle w:val="a4"/>
          </w:rPr>
          <w:t>о транспортной безопасности</w:t>
        </w:r>
      </w:hyperlink>
      <w:r>
        <w:t xml:space="preserve">, </w:t>
      </w:r>
      <w:hyperlink r:id="rId84" w:history="1">
        <w:r>
          <w:rPr>
            <w:rStyle w:val="a4"/>
          </w:rPr>
          <w:t>о противодействии коррупции</w:t>
        </w:r>
      </w:hyperlink>
      <w:r>
        <w:t xml:space="preserve">, </w:t>
      </w:r>
      <w:hyperlink r:id="rId85" w:history="1">
        <w:r>
          <w:rPr>
            <w:rStyle w:val="a4"/>
          </w:rPr>
          <w:t>об оперативно-разыскной деятельности</w:t>
        </w:r>
      </w:hyperlink>
      <w:r>
        <w:t xml:space="preserve">, </w:t>
      </w:r>
      <w:hyperlink r:id="rId86" w:history="1">
        <w:r>
          <w:rPr>
            <w:rStyle w:val="a4"/>
          </w:rPr>
          <w:t>о государственной службе</w:t>
        </w:r>
      </w:hyperlink>
      <w:r>
        <w:t xml:space="preserve">, </w:t>
      </w:r>
      <w:hyperlink r:id="rId87" w:history="1">
        <w:r>
          <w:rPr>
            <w:rStyle w:val="a4"/>
          </w:rPr>
          <w:t>уголовно-исполнительным</w:t>
        </w:r>
        <w:r>
          <w:rPr>
            <w:rStyle w:val="a4"/>
          </w:rPr>
          <w:t xml:space="preserve"> законодательством</w:t>
        </w:r>
      </w:hyperlink>
      <w:r>
        <w:t xml:space="preserve"> Российской Федерации, законодательством Российской Федерации </w:t>
      </w:r>
      <w:hyperlink r:id="rId88" w:history="1">
        <w:r>
          <w:rPr>
            <w:rStyle w:val="a4"/>
          </w:rPr>
          <w:t>о порядке выезда из Российской Федерации и въезда в Российскую Федерацию</w:t>
        </w:r>
      </w:hyperlink>
      <w:r>
        <w:t xml:space="preserve">, </w:t>
      </w:r>
      <w:hyperlink r:id="rId89" w:history="1">
        <w:r>
          <w:rPr>
            <w:rStyle w:val="a4"/>
          </w:rPr>
          <w:t>о гражданстве Российской Федерации</w:t>
        </w:r>
      </w:hyperlink>
      <w:r>
        <w:t>.</w:t>
      </w:r>
    </w:p>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См. </w:t>
      </w:r>
      <w:hyperlink r:id="rId90" w:history="1">
        <w:r>
          <w:rPr>
            <w:rStyle w:val="a4"/>
          </w:rPr>
          <w:t>разъяснения</w:t>
        </w:r>
      </w:hyperlink>
      <w:r>
        <w:t xml:space="preserve"> Роскомнадзора от 30 августа 2013 г. по вопросам отнесения фото-, видеоизображений, дактилоскопических данных и и</w:t>
      </w:r>
      <w:r>
        <w:t>ной информации к биометрическим персональным данным и особенностей их обработки</w:t>
      </w:r>
    </w:p>
    <w:p w:rsidR="00000000" w:rsidRDefault="00D84352">
      <w:pPr>
        <w:pStyle w:val="afa"/>
      </w:pPr>
    </w:p>
    <w:p w:rsidR="00000000" w:rsidRDefault="00D84352">
      <w:pPr>
        <w:pStyle w:val="afa"/>
      </w:pPr>
    </w:p>
    <w:p w:rsidR="00000000" w:rsidRDefault="00D84352">
      <w:pPr>
        <w:pStyle w:val="afa"/>
        <w:rPr>
          <w:color w:val="000000"/>
          <w:sz w:val="16"/>
          <w:szCs w:val="16"/>
        </w:rPr>
      </w:pPr>
      <w:bookmarkStart w:id="98" w:name="sub_12"/>
      <w:r>
        <w:rPr>
          <w:color w:val="000000"/>
          <w:sz w:val="16"/>
          <w:szCs w:val="16"/>
        </w:rPr>
        <w:t>Информация об изменениях:</w:t>
      </w:r>
    </w:p>
    <w:bookmarkEnd w:id="98"/>
    <w:p w:rsidR="00000000" w:rsidRDefault="00D84352">
      <w:pPr>
        <w:pStyle w:val="afb"/>
      </w:pPr>
      <w:r>
        <w:fldChar w:fldCharType="begin"/>
      </w:r>
      <w:r>
        <w:instrText>HYPERLINK "http://ivo.garant.ru/document?id=12088322&amp;sub=10011"</w:instrText>
      </w:r>
      <w:r>
        <w:fldChar w:fldCharType="separate"/>
      </w:r>
      <w:r>
        <w:rPr>
          <w:rStyle w:val="a4"/>
        </w:rPr>
        <w:t>Федеральным законом</w:t>
      </w:r>
      <w:r>
        <w:fldChar w:fldCharType="end"/>
      </w:r>
      <w:r>
        <w:t xml:space="preserve"> от 25 июля 2011 г. N 261-ФЗ статья 12 настоящего Ф</w:t>
      </w:r>
      <w:r>
        <w:t xml:space="preserve">едерального закона изложена в новой редакции, </w:t>
      </w:r>
      <w:hyperlink r:id="rId91"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92" w:history="1">
        <w:r>
          <w:rPr>
            <w:rStyle w:val="a4"/>
          </w:rPr>
          <w:t>См. текст статьи в пр</w:t>
        </w:r>
        <w:r>
          <w:rPr>
            <w:rStyle w:val="a4"/>
          </w:rPr>
          <w:t>едыдущей редакции</w:t>
        </w:r>
      </w:hyperlink>
    </w:p>
    <w:p w:rsidR="00000000" w:rsidRDefault="00D84352">
      <w:pPr>
        <w:pStyle w:val="af5"/>
      </w:pPr>
      <w:r>
        <w:rPr>
          <w:rStyle w:val="a3"/>
        </w:rPr>
        <w:t>Статья 12.</w:t>
      </w:r>
      <w:r>
        <w:t xml:space="preserve"> Трансграничная передача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12 настоящего Федерального закона</w:t>
      </w:r>
    </w:p>
    <w:p w:rsidR="00000000" w:rsidRDefault="00D84352">
      <w:bookmarkStart w:id="99" w:name="sub_1201"/>
      <w:r>
        <w:t>1. Трансграничная передача персональных данных на территории иностранных государств, являющихся сторонами</w:t>
      </w:r>
      <w:r>
        <w:t xml:space="preserve"> </w:t>
      </w:r>
      <w:hyperlink r:id="rId93" w:history="1">
        <w:r>
          <w:rPr>
            <w:rStyle w:val="a4"/>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w:t>
      </w:r>
      <w:r>
        <w:t>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w:t>
      </w:r>
      <w:r>
        <w:t>роны страны и безопасности государства.</w:t>
      </w:r>
    </w:p>
    <w:p w:rsidR="00000000" w:rsidRDefault="00D84352">
      <w:bookmarkStart w:id="100" w:name="sub_1202"/>
      <w:bookmarkEnd w:id="99"/>
      <w:r>
        <w:t xml:space="preserve">2. Уполномоченный орган по защите прав субъектов персональных данных утверждает </w:t>
      </w:r>
      <w:hyperlink r:id="rId94" w:history="1">
        <w:r>
          <w:rPr>
            <w:rStyle w:val="a4"/>
          </w:rPr>
          <w:t>перечень</w:t>
        </w:r>
      </w:hyperlink>
      <w:r>
        <w:t xml:space="preserve"> иностранных государств, не являющихся сторонам</w:t>
      </w:r>
      <w:r>
        <w:t>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w:t>
      </w:r>
      <w:r>
        <w:t>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w:t>
      </w:r>
      <w:r>
        <w:t>тствующем государстве норм права и применяемых мер безопасности персональных данных.</w:t>
      </w:r>
    </w:p>
    <w:p w:rsidR="00000000" w:rsidRDefault="00D84352">
      <w:bookmarkStart w:id="101" w:name="sub_1203"/>
      <w:bookmarkEnd w:id="100"/>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w:t>
      </w:r>
      <w:r>
        <w:t>тная защита прав субъектов персональных данных, до начала осуществления трансграничной передачи персональных данных.</w:t>
      </w:r>
    </w:p>
    <w:p w:rsidR="00000000" w:rsidRDefault="00D84352">
      <w:bookmarkStart w:id="102" w:name="sub_1204"/>
      <w:bookmarkEnd w:id="101"/>
      <w:r>
        <w:t>4. Трансграничная передача персональных данных на территории иностранных государств, не обеспечивающих адекватной защиты пр</w:t>
      </w:r>
      <w:r>
        <w:t>ав субъектов персональных данных, может осуществляться в случаях:</w:t>
      </w:r>
    </w:p>
    <w:p w:rsidR="00000000" w:rsidRDefault="00D84352">
      <w:bookmarkStart w:id="103" w:name="sub_12031"/>
      <w:bookmarkEnd w:id="102"/>
      <w:r>
        <w:t>1) наличия согласия в письменной форме субъекта персональных данных на трансграничную передачу его персональных данных;</w:t>
      </w:r>
    </w:p>
    <w:p w:rsidR="00000000" w:rsidRDefault="00D84352">
      <w:bookmarkStart w:id="104" w:name="sub_12032"/>
      <w:bookmarkEnd w:id="103"/>
      <w:r>
        <w:t>2) предусмотренных международными д</w:t>
      </w:r>
      <w:r>
        <w:t>оговорами Российской Федерации;</w:t>
      </w:r>
    </w:p>
    <w:p w:rsidR="00000000" w:rsidRDefault="00D84352">
      <w:bookmarkStart w:id="105" w:name="sub_12033"/>
      <w:bookmarkEnd w:id="104"/>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w:t>
      </w:r>
      <w:r>
        <w:t>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D84352">
      <w:bookmarkStart w:id="106" w:name="sub_12034"/>
      <w:bookmarkEnd w:id="105"/>
      <w:r>
        <w:t xml:space="preserve">4) исполнения договора, стороной которого </w:t>
      </w:r>
      <w:r>
        <w:t>является субъект персональных данных;</w:t>
      </w:r>
    </w:p>
    <w:p w:rsidR="00000000" w:rsidRDefault="00D84352">
      <w:bookmarkStart w:id="107" w:name="sub_12035"/>
      <w:bookmarkEnd w:id="106"/>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bookmarkEnd w:id="107"/>
    <w:p w:rsidR="00000000" w:rsidRDefault="00D84352"/>
    <w:p w:rsidR="00000000" w:rsidRDefault="00D84352">
      <w:pPr>
        <w:pStyle w:val="af5"/>
      </w:pPr>
      <w:bookmarkStart w:id="108" w:name="sub_13"/>
      <w:r>
        <w:rPr>
          <w:rStyle w:val="a3"/>
        </w:rPr>
        <w:t>Статья 13</w:t>
      </w:r>
      <w:r>
        <w:t>. Особенности обработки персональных данных в государственных или муниципальных информационных системах персональных данных</w:t>
      </w:r>
    </w:p>
    <w:bookmarkEnd w:id="108"/>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13 настоящего Федерального закона</w:t>
      </w:r>
    </w:p>
    <w:p w:rsidR="00000000" w:rsidRDefault="00D84352">
      <w:bookmarkStart w:id="109" w:name="sub_1301"/>
      <w:r>
        <w:t>1. Государственные органы, муниципальн</w:t>
      </w:r>
      <w:r>
        <w:t>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D84352">
      <w:bookmarkStart w:id="110" w:name="sub_1302"/>
      <w:bookmarkEnd w:id="109"/>
      <w:r>
        <w:t>2. Федеральными законами могут быть установлены особенности у</w:t>
      </w:r>
      <w:r>
        <w:t>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w:t>
      </w:r>
      <w:r>
        <w:t>льной информационной системе персональных данных, конкретному субъекту персональных данных.</w:t>
      </w:r>
    </w:p>
    <w:p w:rsidR="00000000" w:rsidRDefault="00D84352">
      <w:bookmarkStart w:id="111" w:name="sub_1303"/>
      <w:bookmarkEnd w:id="110"/>
      <w:r>
        <w:t>3. Права и свободы человека и гражданина не могут быть ограничены по мотивам, связанным с использованием различных способов обработки персональных д</w:t>
      </w:r>
      <w:r>
        <w:t xml:space="preserve">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w:t>
      </w:r>
      <w:r>
        <w:t>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D84352">
      <w:bookmarkStart w:id="112" w:name="sub_1304"/>
      <w:bookmarkEnd w:id="111"/>
      <w:r>
        <w:t>4. В целях о</w:t>
      </w:r>
      <w:r>
        <w:t>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w:t>
      </w:r>
      <w:r>
        <w:t>го и порядок работы с которым устанавливаются федеральным законом.</w:t>
      </w:r>
    </w:p>
    <w:bookmarkEnd w:id="112"/>
    <w:p w:rsidR="00000000" w:rsidRDefault="00D84352"/>
    <w:p w:rsidR="00000000" w:rsidRDefault="00D84352">
      <w:pPr>
        <w:pStyle w:val="1"/>
      </w:pPr>
      <w:bookmarkStart w:id="113" w:name="sub_300"/>
      <w:r>
        <w:t>Глава 3. Права субъекта персональных данных</w:t>
      </w:r>
    </w:p>
    <w:bookmarkEnd w:id="113"/>
    <w:p w:rsidR="00000000" w:rsidRDefault="00D84352"/>
    <w:p w:rsidR="00000000" w:rsidRDefault="00D84352">
      <w:pPr>
        <w:pStyle w:val="afa"/>
        <w:rPr>
          <w:color w:val="000000"/>
          <w:sz w:val="16"/>
          <w:szCs w:val="16"/>
        </w:rPr>
      </w:pPr>
      <w:bookmarkStart w:id="114" w:name="sub_14"/>
      <w:r>
        <w:rPr>
          <w:color w:val="000000"/>
          <w:sz w:val="16"/>
          <w:szCs w:val="16"/>
        </w:rPr>
        <w:t>Информация об изменениях:</w:t>
      </w:r>
    </w:p>
    <w:bookmarkEnd w:id="114"/>
    <w:p w:rsidR="00000000" w:rsidRDefault="00D84352">
      <w:pPr>
        <w:pStyle w:val="afb"/>
      </w:pPr>
      <w:r>
        <w:fldChar w:fldCharType="begin"/>
      </w:r>
      <w:r>
        <w:instrText>HYPERLINK "http://ivo.garant.ru/document?id=12088322&amp;sub=10012"</w:instrText>
      </w:r>
      <w:r>
        <w:fldChar w:fldCharType="separate"/>
      </w:r>
      <w:r>
        <w:rPr>
          <w:rStyle w:val="a4"/>
        </w:rPr>
        <w:t>Федеральным законом</w:t>
      </w:r>
      <w:r>
        <w:fldChar w:fldCharType="end"/>
      </w:r>
      <w:r>
        <w:t xml:space="preserve"> от 25 июля 2011 г. N 261-ФЗ статья 14 настоящего Федерального закона изложена в новой редакции, </w:t>
      </w:r>
      <w:hyperlink r:id="rId95"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96" w:history="1">
        <w:r>
          <w:rPr>
            <w:rStyle w:val="a4"/>
          </w:rPr>
          <w:t>См. текст статьи в предыдущей редакции</w:t>
        </w:r>
      </w:hyperlink>
    </w:p>
    <w:p w:rsidR="00000000" w:rsidRDefault="00D84352">
      <w:pPr>
        <w:pStyle w:val="af5"/>
      </w:pPr>
      <w:r>
        <w:rPr>
          <w:rStyle w:val="a3"/>
        </w:rPr>
        <w:t>Статья 14</w:t>
      </w:r>
      <w:r>
        <w:t>. Право субъекта персональных данных на доступ к его персональным данным</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14 настоящего Федерального закона</w:t>
      </w:r>
    </w:p>
    <w:p w:rsidR="00000000" w:rsidRDefault="00D84352">
      <w:bookmarkStart w:id="115" w:name="sub_1401"/>
      <w:r>
        <w:t xml:space="preserve">1. Субъект персональных данных имеет право на получение сведений, указанных в </w:t>
      </w:r>
      <w:hyperlink w:anchor="sub_1407" w:history="1">
        <w:r>
          <w:rPr>
            <w:rStyle w:val="a4"/>
          </w:rPr>
          <w:t>части 7</w:t>
        </w:r>
      </w:hyperlink>
      <w:r>
        <w:t xml:space="preserve"> настоящей статьи, за исключением случаев, предусмотренных </w:t>
      </w:r>
      <w:hyperlink w:anchor="sub_1408" w:history="1">
        <w:r>
          <w:rPr>
            <w:rStyle w:val="a4"/>
          </w:rPr>
          <w:t>частью 8</w:t>
        </w:r>
      </w:hyperlink>
      <w:r>
        <w:t xml:space="preserve"> настоящей статьи. Субъект персональных данных впр</w:t>
      </w:r>
      <w:r>
        <w:t>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w:t>
      </w:r>
      <w:r>
        <w:t xml:space="preserve"> также принимать предусмотренные законом меры по защите своих прав.</w:t>
      </w:r>
    </w:p>
    <w:p w:rsidR="00000000" w:rsidRDefault="00D84352">
      <w:bookmarkStart w:id="116" w:name="sub_1402"/>
      <w:bookmarkEnd w:id="115"/>
      <w:r>
        <w:t xml:space="preserve">2. Сведения, указанные в </w:t>
      </w:r>
      <w:hyperlink w:anchor="sub_1407" w:history="1">
        <w:r>
          <w:rPr>
            <w:rStyle w:val="a4"/>
          </w:rPr>
          <w:t>части 7</w:t>
        </w:r>
      </w:hyperlink>
      <w:r>
        <w:t xml:space="preserve"> настоящей статьи, должны быть предоставлены субъекту персональных данных оператором в доступной форме, и в них не</w:t>
      </w:r>
      <w:r>
        <w:t xml:space="preserve">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00000" w:rsidRDefault="00D84352">
      <w:bookmarkStart w:id="117" w:name="sub_1403"/>
      <w:bookmarkEnd w:id="116"/>
      <w:r>
        <w:t xml:space="preserve">3. Сведения, указанные в </w:t>
      </w:r>
      <w:hyperlink w:anchor="sub_1407" w:history="1">
        <w:r>
          <w:rPr>
            <w:rStyle w:val="a4"/>
          </w:rPr>
          <w:t>ча</w:t>
        </w:r>
        <w:r>
          <w:rPr>
            <w:rStyle w:val="a4"/>
          </w:rPr>
          <w:t>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w:t>
      </w:r>
      <w:r>
        <w:t>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w:t>
      </w:r>
      <w:r>
        <w:t>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w:t>
      </w:r>
      <w:r>
        <w:t xml:space="preserve">ктронного документа и подписан </w:t>
      </w:r>
      <w:hyperlink r:id="rId97" w:history="1">
        <w:r>
          <w:rPr>
            <w:rStyle w:val="a4"/>
          </w:rPr>
          <w:t>электронной подписью</w:t>
        </w:r>
      </w:hyperlink>
      <w:r>
        <w:t xml:space="preserve"> в соответствии с законодательством Российской Федерации.</w:t>
      </w:r>
    </w:p>
    <w:p w:rsidR="00000000" w:rsidRDefault="00D84352">
      <w:bookmarkStart w:id="118" w:name="sub_1404"/>
      <w:bookmarkEnd w:id="117"/>
      <w:r>
        <w:t xml:space="preserve">4. В случае, если сведения, указанные в </w:t>
      </w:r>
      <w:hyperlink w:anchor="sub_1407" w:history="1">
        <w:r>
          <w:rPr>
            <w:rStyle w:val="a4"/>
          </w:rPr>
          <w:t>части</w:t>
        </w:r>
        <w:r>
          <w:rPr>
            <w:rStyle w:val="a4"/>
          </w:rPr>
          <w:t xml:space="preserve">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w:t>
      </w:r>
      <w:r>
        <w:t>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w:t>
      </w:r>
      <w:r>
        <w:t>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D84352">
      <w:bookmarkStart w:id="119" w:name="sub_1405"/>
      <w:bookmarkEnd w:id="118"/>
      <w:r>
        <w:t>5. Субъект персональных данных вправе обра</w:t>
      </w:r>
      <w:r>
        <w:t xml:space="preserve">титься повторно к оператору или направить ему повторный запрос в целях получения сведений, указанных в </w:t>
      </w:r>
      <w:hyperlink w:anchor="sub_1407" w:history="1">
        <w:r>
          <w:rPr>
            <w:rStyle w:val="a4"/>
          </w:rPr>
          <w:t>части 7</w:t>
        </w:r>
      </w:hyperlink>
      <w:r>
        <w:t xml:space="preserve"> настоящей статьи, а также в целях ознакомления с обрабатываемыми персональными данными до истечения срока, указанного в</w:t>
      </w:r>
      <w:r>
        <w:t xml:space="preserve"> </w:t>
      </w:r>
      <w:hyperlink w:anchor="sub_1404" w:history="1">
        <w:r>
          <w:rPr>
            <w:rStyle w:val="a4"/>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w:t>
      </w:r>
      <w:r>
        <w:t xml:space="preserve"> наряду со сведениями, указанными в </w:t>
      </w:r>
      <w:hyperlink w:anchor="sub_1403" w:history="1">
        <w:r>
          <w:rPr>
            <w:rStyle w:val="a4"/>
          </w:rPr>
          <w:t>части 3</w:t>
        </w:r>
      </w:hyperlink>
      <w:r>
        <w:t xml:space="preserve"> настоящей статьи, должен содержать обоснование направления повторного запроса.</w:t>
      </w:r>
    </w:p>
    <w:p w:rsidR="00000000" w:rsidRDefault="00D84352">
      <w:bookmarkStart w:id="120" w:name="sub_1406"/>
      <w:bookmarkEnd w:id="119"/>
      <w:r>
        <w:t>6. Оператор вправе отказать субъекту персональных данных в выполнении повторного запроса, н</w:t>
      </w:r>
      <w:r>
        <w:t xml:space="preserve">е соответствующего условиям, предусмотренным </w:t>
      </w:r>
      <w:hyperlink w:anchor="sub_1404" w:history="1">
        <w:r>
          <w:rPr>
            <w:rStyle w:val="a4"/>
          </w:rPr>
          <w:t>частями 4</w:t>
        </w:r>
      </w:hyperlink>
      <w:r>
        <w:t xml:space="preserve"> и </w:t>
      </w:r>
      <w:hyperlink w:anchor="sub_1405" w:history="1">
        <w:r>
          <w:rPr>
            <w:rStyle w:val="a4"/>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w:t>
      </w:r>
      <w:r>
        <w:t>апроса лежит на операторе.</w:t>
      </w:r>
    </w:p>
    <w:p w:rsidR="00000000" w:rsidRDefault="00D84352">
      <w:bookmarkStart w:id="121" w:name="sub_1407"/>
      <w:bookmarkEnd w:id="120"/>
      <w:r>
        <w:t>7. Субъект персональных данных имеет право на получение информации, касающейся обработки его персональных данных, в том числе содержащей:</w:t>
      </w:r>
    </w:p>
    <w:p w:rsidR="00000000" w:rsidRDefault="00D84352">
      <w:bookmarkStart w:id="122" w:name="sub_14041"/>
      <w:bookmarkEnd w:id="121"/>
      <w:r>
        <w:t>1) подтверждение факта обработки персональных данных опера</w:t>
      </w:r>
      <w:r>
        <w:t>тором;</w:t>
      </w:r>
    </w:p>
    <w:p w:rsidR="00000000" w:rsidRDefault="00D84352">
      <w:bookmarkStart w:id="123" w:name="sub_1442"/>
      <w:bookmarkEnd w:id="122"/>
      <w:r>
        <w:t>2) правовые основания и цели обработки персональных данных;</w:t>
      </w:r>
    </w:p>
    <w:p w:rsidR="00000000" w:rsidRDefault="00D84352">
      <w:bookmarkStart w:id="124" w:name="sub_1443"/>
      <w:bookmarkEnd w:id="123"/>
      <w:r>
        <w:t>3) цели и применяемые оператором способы обработки персональных данных;</w:t>
      </w:r>
    </w:p>
    <w:p w:rsidR="00000000" w:rsidRDefault="00D84352">
      <w:bookmarkStart w:id="125" w:name="sub_1444"/>
      <w:bookmarkEnd w:id="124"/>
      <w:r>
        <w:t>4) наименование и место нахождения оператора, сведения о лицах (за и</w:t>
      </w:r>
      <w:r>
        <w:t>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D84352">
      <w:bookmarkStart w:id="126" w:name="sub_1445"/>
      <w:bookmarkEnd w:id="125"/>
      <w:r>
        <w:t>5) обрабатываемые персональные данные,</w:t>
      </w:r>
      <w:r>
        <w:t xml:space="preserve">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D84352">
      <w:bookmarkStart w:id="127" w:name="sub_1446"/>
      <w:bookmarkEnd w:id="126"/>
      <w:r>
        <w:t>6) сроки обработки персональных данных, в том числе сроки их хранения;</w:t>
      </w:r>
    </w:p>
    <w:p w:rsidR="00000000" w:rsidRDefault="00D84352">
      <w:bookmarkStart w:id="128" w:name="sub_1447"/>
      <w:bookmarkEnd w:id="127"/>
      <w:r>
        <w:t>7) порядок осуществления субъектом персональных данных прав, предусмотренных настоящим Федеральным законом;</w:t>
      </w:r>
    </w:p>
    <w:p w:rsidR="00000000" w:rsidRDefault="00D84352">
      <w:bookmarkStart w:id="129" w:name="sub_1448"/>
      <w:bookmarkEnd w:id="128"/>
      <w:r>
        <w:t>8) информацию об осуществленной или о предполагаемой трансграничной передаче данных;</w:t>
      </w:r>
    </w:p>
    <w:p w:rsidR="00000000" w:rsidRDefault="00D84352">
      <w:bookmarkStart w:id="130" w:name="sub_1449"/>
      <w:bookmarkEnd w:id="129"/>
      <w:r>
        <w:t>9) наименование и</w:t>
      </w:r>
      <w:r>
        <w:t>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RDefault="00D84352">
      <w:bookmarkStart w:id="131" w:name="sub_14410"/>
      <w:bookmarkEnd w:id="130"/>
      <w:r>
        <w:t>10) иные сведения, предусмотренные настоящим Федеральным законом или друг</w:t>
      </w:r>
      <w:r>
        <w:t>ими федеральными законами.</w:t>
      </w:r>
    </w:p>
    <w:p w:rsidR="00000000" w:rsidRDefault="00D84352">
      <w:bookmarkStart w:id="132" w:name="sub_1408"/>
      <w:bookmarkEnd w:id="13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00000" w:rsidRDefault="00D84352">
      <w:bookmarkStart w:id="133" w:name="sub_14051"/>
      <w:bookmarkEnd w:id="132"/>
      <w:r>
        <w:t>1) обработка персональных данных, включая</w:t>
      </w:r>
      <w:r>
        <w:t xml:space="preserve">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00000" w:rsidRDefault="00D84352">
      <w:bookmarkStart w:id="134" w:name="sub_14052"/>
      <w:bookmarkEnd w:id="133"/>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w:t>
      </w:r>
      <w:r>
        <w:t xml:space="preserve">екту персональных данных меру пресечения до предъявления обвинения, за исключением предусмотренных </w:t>
      </w:r>
      <w:hyperlink r:id="rId98" w:history="1">
        <w:r>
          <w:rPr>
            <w:rStyle w:val="a4"/>
          </w:rPr>
          <w:t>уголовно-процессуальным законодательством</w:t>
        </w:r>
      </w:hyperlink>
      <w:r>
        <w:t xml:space="preserve"> Российской Федерации случаев, если допускается ознако</w:t>
      </w:r>
      <w:r>
        <w:t>мление подозреваемого или обвиняемого с такими персональными данными;</w:t>
      </w:r>
    </w:p>
    <w:p w:rsidR="00000000" w:rsidRDefault="00D84352">
      <w:bookmarkStart w:id="135" w:name="sub_1453"/>
      <w:bookmarkEnd w:id="134"/>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w:t>
      </w:r>
      <w:r>
        <w:t>нсированию терроризма;</w:t>
      </w:r>
    </w:p>
    <w:p w:rsidR="00000000" w:rsidRDefault="00D84352">
      <w:bookmarkStart w:id="136" w:name="sub_14053"/>
      <w:bookmarkEnd w:id="135"/>
      <w:r>
        <w:t>4) доступ субъекта персональных данных к его персональным данным нарушает права и законные интересы третьих лиц;</w:t>
      </w:r>
    </w:p>
    <w:p w:rsidR="00000000" w:rsidRDefault="00D84352">
      <w:bookmarkStart w:id="137" w:name="sub_14055"/>
      <w:bookmarkEnd w:id="136"/>
      <w:r>
        <w:t>5) обработка персональных данных осуществляется в случаях, предусмотренных законодате</w:t>
      </w:r>
      <w:r>
        <w:t>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w:t>
      </w:r>
      <w:r>
        <w:t>льства.</w:t>
      </w:r>
    </w:p>
    <w:bookmarkEnd w:id="137"/>
    <w:p w:rsidR="00000000" w:rsidRDefault="00D84352"/>
    <w:p w:rsidR="00000000" w:rsidRDefault="00D84352">
      <w:pPr>
        <w:pStyle w:val="af5"/>
      </w:pPr>
      <w:bookmarkStart w:id="138" w:name="sub_15"/>
      <w:r>
        <w:rPr>
          <w:rStyle w:val="a3"/>
        </w:rPr>
        <w:t>Статья 15</w:t>
      </w:r>
      <w: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bookmarkEnd w:id="138"/>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15 настоящего Федер</w:t>
      </w:r>
      <w:r>
        <w:t>ального закона</w:t>
      </w:r>
    </w:p>
    <w:p w:rsidR="00000000" w:rsidRDefault="00D84352">
      <w:bookmarkStart w:id="139" w:name="sub_1501"/>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w:t>
      </w:r>
      <w:r>
        <w:t>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D84352">
      <w:bookmarkStart w:id="140" w:name="sub_1502"/>
      <w:bookmarkEnd w:id="139"/>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sub_1501" w:history="1">
        <w:r>
          <w:rPr>
            <w:rStyle w:val="a4"/>
          </w:rPr>
          <w:t>части 1</w:t>
        </w:r>
      </w:hyperlink>
      <w:r>
        <w:t xml:space="preserve"> настоящей статьи.</w:t>
      </w:r>
    </w:p>
    <w:bookmarkEnd w:id="140"/>
    <w:p w:rsidR="00000000" w:rsidRDefault="00D84352"/>
    <w:p w:rsidR="00000000" w:rsidRDefault="00D84352">
      <w:pPr>
        <w:pStyle w:val="af5"/>
      </w:pPr>
      <w:bookmarkStart w:id="141" w:name="sub_16"/>
      <w:r>
        <w:rPr>
          <w:rStyle w:val="a3"/>
        </w:rPr>
        <w:t>Статья 16</w:t>
      </w:r>
      <w:r>
        <w:t>. Права субъектов персональных данны</w:t>
      </w:r>
      <w:r>
        <w:t>х при принятии решений на основании исключительно автоматизированной обработки их персональных данных</w:t>
      </w:r>
    </w:p>
    <w:bookmarkEnd w:id="141"/>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16 настоящего Федерального закона</w:t>
      </w:r>
    </w:p>
    <w:p w:rsidR="00000000" w:rsidRDefault="00D84352">
      <w:bookmarkStart w:id="142" w:name="sub_1601"/>
      <w:r>
        <w:t>1. Запрещается принятие на основании исключительно автоматизированной обр</w:t>
      </w:r>
      <w:r>
        <w:t xml:space="preserve">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sub_1602" w:history="1">
        <w:r>
          <w:rPr>
            <w:rStyle w:val="a4"/>
          </w:rPr>
          <w:t>частью 2</w:t>
        </w:r>
      </w:hyperlink>
      <w:r>
        <w:t xml:space="preserve"> настоя</w:t>
      </w:r>
      <w:r>
        <w:t>щей статьи.</w:t>
      </w:r>
    </w:p>
    <w:p w:rsidR="00000000" w:rsidRDefault="00D84352">
      <w:bookmarkStart w:id="143" w:name="sub_1602"/>
      <w:bookmarkEnd w:id="142"/>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w:t>
      </w:r>
      <w:r>
        <w:t>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w:t>
      </w:r>
      <w:r>
        <w:t>нных.</w:t>
      </w:r>
    </w:p>
    <w:p w:rsidR="00000000" w:rsidRDefault="00D84352">
      <w:bookmarkStart w:id="144" w:name="sub_1603"/>
      <w:bookmarkEnd w:id="143"/>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w:t>
      </w:r>
      <w:r>
        <w:t>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00000" w:rsidRDefault="00D84352">
      <w:pPr>
        <w:pStyle w:val="afa"/>
        <w:rPr>
          <w:color w:val="000000"/>
          <w:sz w:val="16"/>
          <w:szCs w:val="16"/>
        </w:rPr>
      </w:pPr>
      <w:bookmarkStart w:id="145" w:name="sub_1604"/>
      <w:bookmarkEnd w:id="144"/>
      <w:r>
        <w:rPr>
          <w:color w:val="000000"/>
          <w:sz w:val="16"/>
          <w:szCs w:val="16"/>
        </w:rPr>
        <w:t>Информация об изменениях:</w:t>
      </w:r>
    </w:p>
    <w:bookmarkEnd w:id="145"/>
    <w:p w:rsidR="00000000" w:rsidRDefault="00D84352">
      <w:pPr>
        <w:pStyle w:val="afb"/>
      </w:pPr>
      <w:r>
        <w:fldChar w:fldCharType="begin"/>
      </w:r>
      <w:r>
        <w:instrText>HYPERLINK "http://ivo.garant.ru/document?id=12088322&amp;sub=101</w:instrText>
      </w:r>
      <w:r>
        <w:instrText>3"</w:instrText>
      </w:r>
      <w:r>
        <w:fldChar w:fldCharType="separate"/>
      </w:r>
      <w:r>
        <w:rPr>
          <w:rStyle w:val="a4"/>
        </w:rPr>
        <w:t>Федеральным законом</w:t>
      </w:r>
      <w:r>
        <w:fldChar w:fldCharType="end"/>
      </w:r>
      <w:r>
        <w:t xml:space="preserve"> от 25 июля 2011 г. N 261-ФЗ в часть 4 статьи 16 настоящего Федерального закона внесены изменения, </w:t>
      </w:r>
      <w:hyperlink r:id="rId99"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100" w:history="1">
        <w:r>
          <w:rPr>
            <w:rStyle w:val="a4"/>
          </w:rPr>
          <w:t>См. текст части в предыдущей редакции</w:t>
        </w:r>
      </w:hyperlink>
    </w:p>
    <w:p w:rsidR="00000000" w:rsidRDefault="00D84352">
      <w:r>
        <w:t xml:space="preserve">4. Оператор обязан рассмотреть возражение, указанное в </w:t>
      </w:r>
      <w:hyperlink w:anchor="sub_1603" w:history="1">
        <w:r>
          <w:rPr>
            <w:rStyle w:val="a4"/>
          </w:rPr>
          <w:t>части 3</w:t>
        </w:r>
      </w:hyperlink>
      <w:r>
        <w:t xml:space="preserve"> настоящей статьи, в течение тридцати дней со дня его получения и уве</w:t>
      </w:r>
      <w:r>
        <w:t>домить субъекта персональных данных о результатах рассмотрения такого возражения.</w:t>
      </w:r>
    </w:p>
    <w:p w:rsidR="00000000" w:rsidRDefault="00D84352"/>
    <w:p w:rsidR="00000000" w:rsidRDefault="00D84352">
      <w:pPr>
        <w:pStyle w:val="af5"/>
      </w:pPr>
      <w:bookmarkStart w:id="146" w:name="sub_17"/>
      <w:r>
        <w:rPr>
          <w:rStyle w:val="a3"/>
        </w:rPr>
        <w:t>Статья 17</w:t>
      </w:r>
      <w:r>
        <w:t>. Право на обжалование действий или бездействия оператора</w:t>
      </w:r>
    </w:p>
    <w:bookmarkEnd w:id="146"/>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17 настоящего Федерального закона</w:t>
      </w:r>
    </w:p>
    <w:p w:rsidR="00000000" w:rsidRDefault="00D84352">
      <w:bookmarkStart w:id="147" w:name="sub_1701"/>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w:t>
      </w:r>
      <w:r>
        <w:t>ствия или бездействие оператора в уполномоченный орган по защите прав субъектов персональных данных или в судебном порядке.</w:t>
      </w:r>
    </w:p>
    <w:p w:rsidR="00000000" w:rsidRDefault="00D84352">
      <w:bookmarkStart w:id="148" w:name="sub_1702"/>
      <w:bookmarkEnd w:id="147"/>
      <w:r>
        <w:t>2. Субъект персональных данных имеет право на защиту своих прав и законных интересов, в том числе на возмещение убыт</w:t>
      </w:r>
      <w:r>
        <w:t>ков и (или) компенсацию морального вреда в судебном порядке.</w:t>
      </w:r>
    </w:p>
    <w:bookmarkEnd w:id="148"/>
    <w:p w:rsidR="00000000" w:rsidRDefault="00D84352"/>
    <w:p w:rsidR="00000000" w:rsidRDefault="00D84352">
      <w:pPr>
        <w:pStyle w:val="1"/>
      </w:pPr>
      <w:bookmarkStart w:id="149" w:name="sub_400"/>
      <w:r>
        <w:t>Глава 4. Обязанности оператора</w:t>
      </w:r>
    </w:p>
    <w:bookmarkEnd w:id="149"/>
    <w:p w:rsidR="00000000" w:rsidRDefault="00D84352"/>
    <w:p w:rsidR="00000000" w:rsidRDefault="00D84352">
      <w:pPr>
        <w:pStyle w:val="afa"/>
        <w:rPr>
          <w:color w:val="000000"/>
          <w:sz w:val="16"/>
          <w:szCs w:val="16"/>
        </w:rPr>
      </w:pPr>
      <w:bookmarkStart w:id="150" w:name="sub_18"/>
      <w:r>
        <w:rPr>
          <w:color w:val="000000"/>
          <w:sz w:val="16"/>
          <w:szCs w:val="16"/>
        </w:rPr>
        <w:t>Информация об изменениях:</w:t>
      </w:r>
    </w:p>
    <w:bookmarkEnd w:id="150"/>
    <w:p w:rsidR="00000000" w:rsidRDefault="00D84352">
      <w:pPr>
        <w:pStyle w:val="afb"/>
      </w:pPr>
      <w:r>
        <w:fldChar w:fldCharType="begin"/>
      </w:r>
      <w:r>
        <w:instrText>HYPERLINK "http://ivo.garant.ru/document?id=12088322&amp;sub=1014"</w:instrText>
      </w:r>
      <w:r>
        <w:fldChar w:fldCharType="separate"/>
      </w:r>
      <w:r>
        <w:rPr>
          <w:rStyle w:val="a4"/>
        </w:rPr>
        <w:t>Федеральным законом</w:t>
      </w:r>
      <w:r>
        <w:fldChar w:fldCharType="end"/>
      </w:r>
      <w:r>
        <w:t xml:space="preserve"> от 25 июля 2011 </w:t>
      </w:r>
      <w:r>
        <w:t xml:space="preserve">г. N 261-ФЗ статья 18 настоящего Федерального закона изложена в новой редакции, </w:t>
      </w:r>
      <w:hyperlink r:id="rId101"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102" w:history="1">
        <w:r>
          <w:rPr>
            <w:rStyle w:val="a4"/>
          </w:rPr>
          <w:t>См. текст статьи в предыдущей редакции</w:t>
        </w:r>
      </w:hyperlink>
    </w:p>
    <w:p w:rsidR="00000000" w:rsidRDefault="00D84352">
      <w:pPr>
        <w:pStyle w:val="af5"/>
      </w:pPr>
      <w:r>
        <w:rPr>
          <w:rStyle w:val="a3"/>
        </w:rPr>
        <w:t>Статья 18</w:t>
      </w:r>
      <w:r>
        <w:t>. Обязанности оператора при сборе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18 настоящего Федерального закона</w:t>
      </w:r>
    </w:p>
    <w:p w:rsidR="00000000" w:rsidRDefault="00D84352">
      <w:bookmarkStart w:id="151" w:name="sub_1801"/>
      <w:r>
        <w:t>1. При сборе персональных данных оператор обязан предоставить с</w:t>
      </w:r>
      <w:r>
        <w:t xml:space="preserve">убъекту персональных данных по его просьбе информацию, предусмотренную </w:t>
      </w:r>
      <w:hyperlink w:anchor="sub_1407" w:history="1">
        <w:r>
          <w:rPr>
            <w:rStyle w:val="a4"/>
          </w:rPr>
          <w:t>частью 7 статьи 14</w:t>
        </w:r>
      </w:hyperlink>
      <w:r>
        <w:t xml:space="preserve"> настоящего Федерального закона.</w:t>
      </w:r>
    </w:p>
    <w:p w:rsidR="00000000" w:rsidRDefault="00D84352">
      <w:bookmarkStart w:id="152" w:name="sub_1802"/>
      <w:bookmarkEnd w:id="151"/>
      <w:r>
        <w:t>2. Если предоставление персональных данных является обязательным в соответствии с федеральны</w:t>
      </w:r>
      <w:r>
        <w:t xml:space="preserve">м законом, оператор обязан </w:t>
      </w:r>
      <w:hyperlink r:id="rId103" w:history="1">
        <w:r>
          <w:rPr>
            <w:rStyle w:val="a4"/>
          </w:rPr>
          <w:t>разъяснить</w:t>
        </w:r>
      </w:hyperlink>
      <w:r>
        <w:t xml:space="preserve"> субъекту персональных данных юридические последствия отказа предоставить его персональные данные.</w:t>
      </w:r>
    </w:p>
    <w:p w:rsidR="00000000" w:rsidRDefault="00D84352">
      <w:bookmarkStart w:id="153" w:name="sub_1803"/>
      <w:bookmarkEnd w:id="152"/>
      <w:r>
        <w:t>3. Если персональные данные получены не</w:t>
      </w:r>
      <w:r>
        <w:t xml:space="preserve"> от субъекта персональных данных, оператор, за исключением случаев, предусмотренных </w:t>
      </w:r>
      <w:hyperlink w:anchor="sub_1804" w:history="1">
        <w:r>
          <w:rPr>
            <w:rStyle w:val="a4"/>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00000" w:rsidRDefault="00D84352">
      <w:bookmarkStart w:id="154" w:name="sub_18031"/>
      <w:bookmarkEnd w:id="153"/>
      <w:r>
        <w:t>1) наименование либо фамилия, имя, отчество и адрес оператора или его представителя;</w:t>
      </w:r>
    </w:p>
    <w:p w:rsidR="00000000" w:rsidRDefault="00D84352">
      <w:bookmarkStart w:id="155" w:name="sub_18032"/>
      <w:bookmarkEnd w:id="154"/>
      <w:r>
        <w:t>2) цель обработки персональных данных и ее правовое основание;</w:t>
      </w:r>
    </w:p>
    <w:p w:rsidR="00000000" w:rsidRDefault="00D84352">
      <w:bookmarkStart w:id="156" w:name="sub_18033"/>
      <w:bookmarkEnd w:id="155"/>
      <w:r>
        <w:t>3) предполагаемые пользователи персональных данных;</w:t>
      </w:r>
    </w:p>
    <w:p w:rsidR="00000000" w:rsidRDefault="00D84352">
      <w:bookmarkStart w:id="157" w:name="sub_18034"/>
      <w:bookmarkEnd w:id="156"/>
      <w:r>
        <w:t>4) установленные настоящим Федеральным законом права субъекта персональных данных;</w:t>
      </w:r>
    </w:p>
    <w:p w:rsidR="00000000" w:rsidRDefault="00D84352">
      <w:bookmarkStart w:id="158" w:name="sub_18035"/>
      <w:bookmarkEnd w:id="157"/>
      <w:r>
        <w:t>5) источник получения персональных данных.</w:t>
      </w:r>
    </w:p>
    <w:p w:rsidR="00000000" w:rsidRDefault="00D84352">
      <w:bookmarkStart w:id="159" w:name="sub_1804"/>
      <w:bookmarkEnd w:id="158"/>
      <w:r>
        <w:t>4. Оператор освобождается от обязанности предоставить субъекту персональных данных</w:t>
      </w:r>
      <w:r>
        <w:t xml:space="preserve"> сведения, предусмотренные </w:t>
      </w:r>
      <w:hyperlink w:anchor="sub_1803" w:history="1">
        <w:r>
          <w:rPr>
            <w:rStyle w:val="a4"/>
          </w:rPr>
          <w:t>частью 3</w:t>
        </w:r>
      </w:hyperlink>
      <w:r>
        <w:t xml:space="preserve"> настоящей статьи, в случаях, если:</w:t>
      </w:r>
    </w:p>
    <w:p w:rsidR="00000000" w:rsidRDefault="00D84352">
      <w:bookmarkStart w:id="160" w:name="sub_1841"/>
      <w:bookmarkEnd w:id="159"/>
      <w:r>
        <w:t>1) субъект персональных данных уведомлен об осуществлении обработки его персональных данных соответствующим оператором;</w:t>
      </w:r>
    </w:p>
    <w:p w:rsidR="00000000" w:rsidRDefault="00D84352">
      <w:bookmarkStart w:id="161" w:name="sub_1842"/>
      <w:bookmarkEnd w:id="160"/>
      <w:r>
        <w:t>2) перс</w:t>
      </w:r>
      <w:r>
        <w:t>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D84352">
      <w:bookmarkStart w:id="162" w:name="sub_1843"/>
      <w:bookmarkEnd w:id="161"/>
      <w:r>
        <w:t>3) персональные данные сд</w:t>
      </w:r>
      <w:r>
        <w:t>еланы общедоступными субъектом персональных данных или получены из общедоступного источника;</w:t>
      </w:r>
    </w:p>
    <w:p w:rsidR="00000000" w:rsidRDefault="00D84352">
      <w:bookmarkStart w:id="163" w:name="sub_1844"/>
      <w:bookmarkEnd w:id="162"/>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w:t>
      </w:r>
      <w:r>
        <w:t>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00000" w:rsidRDefault="00D84352">
      <w:bookmarkStart w:id="164" w:name="sub_1845"/>
      <w:bookmarkEnd w:id="163"/>
      <w:r>
        <w:t xml:space="preserve">5) предоставление субъекту персональных данных сведений, предусмотренных </w:t>
      </w:r>
      <w:hyperlink w:anchor="sub_1803" w:history="1">
        <w:r>
          <w:rPr>
            <w:rStyle w:val="a4"/>
          </w:rPr>
          <w:t>частью 3</w:t>
        </w:r>
      </w:hyperlink>
      <w:r>
        <w:t xml:space="preserve"> настоящей статьи, нарушает права и законные интересы третьих лиц.</w:t>
      </w:r>
    </w:p>
    <w:p w:rsidR="00000000" w:rsidRDefault="00D84352">
      <w:pPr>
        <w:pStyle w:val="afa"/>
        <w:rPr>
          <w:color w:val="000000"/>
          <w:sz w:val="16"/>
          <w:szCs w:val="16"/>
        </w:rPr>
      </w:pPr>
      <w:bookmarkStart w:id="165" w:name="sub_41815"/>
      <w:bookmarkEnd w:id="164"/>
      <w:r>
        <w:rPr>
          <w:color w:val="000000"/>
          <w:sz w:val="16"/>
          <w:szCs w:val="16"/>
        </w:rPr>
        <w:t>Информация об изменениях:</w:t>
      </w:r>
    </w:p>
    <w:bookmarkEnd w:id="165"/>
    <w:p w:rsidR="00000000" w:rsidRDefault="00D84352">
      <w:pPr>
        <w:pStyle w:val="afb"/>
      </w:pPr>
      <w:r>
        <w:fldChar w:fldCharType="begin"/>
      </w:r>
      <w:r>
        <w:instrText>HYPERLINK "http://ivo.garant.ru/document?id=70600506&amp;sub=21"</w:instrText>
      </w:r>
      <w:r>
        <w:fldChar w:fldCharType="separate"/>
      </w:r>
      <w:r>
        <w:rPr>
          <w:rStyle w:val="a4"/>
        </w:rPr>
        <w:t>Федеральным законом</w:t>
      </w:r>
      <w:r>
        <w:fldChar w:fldCharType="end"/>
      </w:r>
      <w:r>
        <w:t xml:space="preserve"> от 21 июля 2014 г. N 2</w:t>
      </w:r>
      <w:r>
        <w:t xml:space="preserve">42-ФЗ статья 18 настоящего Федерального закона дополнена частью 5, </w:t>
      </w:r>
      <w:hyperlink r:id="rId104" w:history="1">
        <w:r>
          <w:rPr>
            <w:rStyle w:val="a4"/>
          </w:rPr>
          <w:t>вступающей в силу</w:t>
        </w:r>
      </w:hyperlink>
      <w:r>
        <w:t xml:space="preserve"> с 1 сентября 2015 г.</w:t>
      </w:r>
    </w:p>
    <w:p w:rsidR="00000000" w:rsidRDefault="00D84352">
      <w:r>
        <w:t>5. При сборе персональных данных, в том числе посредством информационно-телекоммуникацио</w:t>
      </w:r>
      <w:r>
        <w:t xml:space="preserve">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w:t>
      </w:r>
      <w:r>
        <w:t xml:space="preserve">Федерации, за исключением случаев, указанных в </w:t>
      </w:r>
      <w:hyperlink w:anchor="sub_6012" w:history="1">
        <w:r>
          <w:rPr>
            <w:rStyle w:val="a4"/>
          </w:rPr>
          <w:t>пунктах 2</w:t>
        </w:r>
      </w:hyperlink>
      <w:r>
        <w:t xml:space="preserve">, </w:t>
      </w:r>
      <w:hyperlink w:anchor="sub_6013" w:history="1">
        <w:r>
          <w:rPr>
            <w:rStyle w:val="a4"/>
          </w:rPr>
          <w:t>3</w:t>
        </w:r>
      </w:hyperlink>
      <w:r>
        <w:t xml:space="preserve">, </w:t>
      </w:r>
      <w:hyperlink w:anchor="sub_6014" w:history="1">
        <w:r>
          <w:rPr>
            <w:rStyle w:val="a4"/>
          </w:rPr>
          <w:t>4</w:t>
        </w:r>
      </w:hyperlink>
      <w:r>
        <w:t xml:space="preserve">, </w:t>
      </w:r>
      <w:hyperlink w:anchor="sub_6018" w:history="1">
        <w:r>
          <w:rPr>
            <w:rStyle w:val="a4"/>
          </w:rPr>
          <w:t>8 части 1 статьи 6</w:t>
        </w:r>
      </w:hyperlink>
      <w:r>
        <w:t xml:space="preserve"> настоящего Федерального закона.</w:t>
      </w:r>
    </w:p>
    <w:p w:rsidR="00000000" w:rsidRDefault="00D84352"/>
    <w:p w:rsidR="00000000" w:rsidRDefault="00D84352"/>
    <w:p w:rsidR="00000000" w:rsidRDefault="00D84352">
      <w:pPr>
        <w:pStyle w:val="afa"/>
        <w:rPr>
          <w:color w:val="000000"/>
          <w:sz w:val="16"/>
          <w:szCs w:val="16"/>
        </w:rPr>
      </w:pPr>
      <w:bookmarkStart w:id="166" w:name="sub_181"/>
      <w:r>
        <w:rPr>
          <w:color w:val="000000"/>
          <w:sz w:val="16"/>
          <w:szCs w:val="16"/>
        </w:rPr>
        <w:t>Информация об изменениях:</w:t>
      </w:r>
    </w:p>
    <w:bookmarkEnd w:id="166"/>
    <w:p w:rsidR="00000000" w:rsidRDefault="00D84352">
      <w:pPr>
        <w:pStyle w:val="afb"/>
      </w:pPr>
      <w:r>
        <w:fldChar w:fldCharType="begin"/>
      </w:r>
      <w:r>
        <w:instrText>HYPERLINK "http://ivo.garant.ru/document?id=12088322&amp;sub=1015"</w:instrText>
      </w:r>
      <w:r>
        <w:fldChar w:fldCharType="separate"/>
      </w:r>
      <w:r>
        <w:rPr>
          <w:rStyle w:val="a4"/>
        </w:rPr>
        <w:t>Федеральным законом</w:t>
      </w:r>
      <w:r>
        <w:fldChar w:fldCharType="end"/>
      </w:r>
      <w:r>
        <w:t xml:space="preserve"> от 25 июля 2011 г. N 261-ФЗ настоящий Федеральный закон дополнен статьей 18.1, </w:t>
      </w:r>
      <w:hyperlink r:id="rId105" w:history="1">
        <w:r>
          <w:rPr>
            <w:rStyle w:val="a4"/>
          </w:rPr>
          <w:t>распространяющейся</w:t>
        </w:r>
      </w:hyperlink>
      <w:r>
        <w:t xml:space="preserve"> н</w:t>
      </w:r>
      <w:r>
        <w:t>а правоотношения, возникшие с 1 июля 2011 г.</w:t>
      </w:r>
    </w:p>
    <w:p w:rsidR="00000000" w:rsidRDefault="00D84352">
      <w:pPr>
        <w:pStyle w:val="af5"/>
      </w:pPr>
      <w:r>
        <w:rPr>
          <w:rStyle w:val="a3"/>
        </w:rPr>
        <w:t>Статья 18.1</w:t>
      </w:r>
      <w:r>
        <w:t>. Меры, направленные на обеспечение выполнения оператором обязанностей, предусмотренных настоящим Федеральным законом</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18.1 настоящего Федерального закона</w:t>
      </w:r>
    </w:p>
    <w:p w:rsidR="00000000" w:rsidRDefault="00D84352">
      <w:bookmarkStart w:id="167" w:name="sub_1811"/>
      <w:r>
        <w:t>1. Оп</w:t>
      </w:r>
      <w:r>
        <w:t>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w:t>
      </w:r>
      <w:r>
        <w:t>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w:t>
      </w:r>
      <w:r>
        <w:t>едеральными законами. К таким мерам могут, в частности, относиться:</w:t>
      </w:r>
    </w:p>
    <w:p w:rsidR="00000000" w:rsidRDefault="00D84352">
      <w:bookmarkStart w:id="168" w:name="sub_18111"/>
      <w:bookmarkEnd w:id="167"/>
      <w:r>
        <w:t>1) назначение оператором, являющимся юридическим лицом, ответственного за организацию обработки персональных данных;</w:t>
      </w:r>
    </w:p>
    <w:p w:rsidR="00000000" w:rsidRDefault="00D84352">
      <w:bookmarkStart w:id="169" w:name="sub_18112"/>
      <w:bookmarkEnd w:id="168"/>
      <w:r>
        <w:t>2) издание оператором, являющимся юр</w:t>
      </w:r>
      <w:r>
        <w:t xml:space="preserve">идическим лицом, документов, определяющих </w:t>
      </w:r>
      <w:hyperlink r:id="rId106" w:history="1">
        <w:r>
          <w:rPr>
            <w:rStyle w:val="a4"/>
          </w:rPr>
          <w:t>политику</w:t>
        </w:r>
      </w:hyperlink>
      <w:r>
        <w:t xml:space="preserve"> оператора в отношении обработки персональных данных, локальных </w:t>
      </w:r>
      <w:hyperlink r:id="rId107" w:history="1">
        <w:r>
          <w:rPr>
            <w:rStyle w:val="a4"/>
          </w:rPr>
          <w:t>актов</w:t>
        </w:r>
      </w:hyperlink>
      <w:r>
        <w:t xml:space="preserve"> по воп</w:t>
      </w:r>
      <w:r>
        <w:t>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D84352">
      <w:bookmarkStart w:id="170" w:name="sub_18113"/>
      <w:bookmarkEnd w:id="169"/>
      <w:r>
        <w:t>3) применение пра</w:t>
      </w:r>
      <w:r>
        <w:t xml:space="preserve">вовых, организационных и технических мер по обеспечению безопасности персональных данных в соответствии со </w:t>
      </w:r>
      <w:hyperlink w:anchor="sub_19" w:history="1">
        <w:r>
          <w:rPr>
            <w:rStyle w:val="a4"/>
          </w:rPr>
          <w:t>статьей 19</w:t>
        </w:r>
      </w:hyperlink>
      <w:r>
        <w:t xml:space="preserve"> настоящего Федерального закона;</w:t>
      </w:r>
    </w:p>
    <w:p w:rsidR="00000000" w:rsidRDefault="00D84352">
      <w:bookmarkStart w:id="171" w:name="sub_18114"/>
      <w:bookmarkEnd w:id="170"/>
      <w:r>
        <w:t>4) осуществление внутреннего контроля и (или) аудита соответстви</w:t>
      </w:r>
      <w:r>
        <w:t>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00000" w:rsidRDefault="00D84352">
      <w:bookmarkStart w:id="172" w:name="sub_18115"/>
      <w:bookmarkEnd w:id="171"/>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w:t>
      </w:r>
      <w:r>
        <w:t>едусмотренных настоящим Федеральным законом;</w:t>
      </w:r>
    </w:p>
    <w:p w:rsidR="00000000" w:rsidRDefault="00D84352">
      <w:bookmarkStart w:id="173" w:name="sub_18116"/>
      <w:bookmarkEnd w:id="172"/>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w:t>
      </w:r>
      <w:r>
        <w:t>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D84352">
      <w:bookmarkStart w:id="174" w:name="sub_1812"/>
      <w:bookmarkEnd w:id="173"/>
      <w:r>
        <w:t>2. Оператор о</w:t>
      </w:r>
      <w:r>
        <w:t xml:space="preserve">бязан опубликовать или иным образом обеспечить неограниченный доступ к документу, определяющему его </w:t>
      </w:r>
      <w:hyperlink r:id="rId108" w:history="1">
        <w:r>
          <w:rPr>
            <w:rStyle w:val="a4"/>
          </w:rPr>
          <w:t>политику</w:t>
        </w:r>
      </w:hyperlink>
      <w:r>
        <w:t xml:space="preserve"> в отношении обработки персональных данных, к сведениям о реализуемых требованиях к за</w:t>
      </w:r>
      <w:r>
        <w:t>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w:t>
      </w:r>
      <w:r>
        <w:t>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D84352">
      <w:bookmarkStart w:id="175" w:name="sub_1813"/>
      <w:bookmarkEnd w:id="174"/>
      <w:r>
        <w:t xml:space="preserve">3. Правительство Российской Федерации устанавливает </w:t>
      </w:r>
      <w:hyperlink r:id="rId109" w:history="1">
        <w:r>
          <w:rPr>
            <w:rStyle w:val="a4"/>
          </w:rPr>
          <w:t>перечень мер</w:t>
        </w:r>
      </w:hyperlink>
      <w:r>
        <w:t>, направленных на обеспечение выполнения обязанностей, предусмотренных настоящим Федеральным законом и принятыми в соотв</w:t>
      </w:r>
      <w:r>
        <w:t>етствии с ним нормативными правовыми актами, операторами, являющимися государственными или муниципальными органами.</w:t>
      </w:r>
    </w:p>
    <w:p w:rsidR="00000000" w:rsidRDefault="00D84352">
      <w:bookmarkStart w:id="176" w:name="sub_41814"/>
      <w:bookmarkEnd w:id="175"/>
      <w:r>
        <w:t xml:space="preserve">4. Оператор обязан представить документы и локальные акты, указанные в </w:t>
      </w:r>
      <w:hyperlink w:anchor="sub_1811" w:history="1">
        <w:r>
          <w:rPr>
            <w:rStyle w:val="a4"/>
          </w:rPr>
          <w:t>части 1</w:t>
        </w:r>
      </w:hyperlink>
      <w:r>
        <w:t xml:space="preserve"> настоящей статьи, </w:t>
      </w:r>
      <w:r>
        <w:t>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bookmarkEnd w:id="176"/>
    <w:p w:rsidR="00000000" w:rsidRDefault="00D84352"/>
    <w:p w:rsidR="00000000" w:rsidRDefault="00D84352"/>
    <w:p w:rsidR="00000000" w:rsidRDefault="00D84352">
      <w:pPr>
        <w:pStyle w:val="afa"/>
        <w:rPr>
          <w:color w:val="000000"/>
          <w:sz w:val="16"/>
          <w:szCs w:val="16"/>
        </w:rPr>
      </w:pPr>
      <w:bookmarkStart w:id="177" w:name="sub_19"/>
      <w:r>
        <w:rPr>
          <w:color w:val="000000"/>
          <w:sz w:val="16"/>
          <w:szCs w:val="16"/>
        </w:rPr>
        <w:t>Информация об изменениях:</w:t>
      </w:r>
    </w:p>
    <w:bookmarkEnd w:id="177"/>
    <w:p w:rsidR="00000000" w:rsidRDefault="00D84352">
      <w:pPr>
        <w:pStyle w:val="afb"/>
      </w:pPr>
      <w:r>
        <w:fldChar w:fldCharType="begin"/>
      </w:r>
      <w:r>
        <w:instrText>HYPERLINK "http://ivo.garant.ru/document?i</w:instrText>
      </w:r>
      <w:r>
        <w:instrText>d=12088322&amp;sub=1016"</w:instrText>
      </w:r>
      <w:r>
        <w:fldChar w:fldCharType="separate"/>
      </w:r>
      <w:r>
        <w:rPr>
          <w:rStyle w:val="a4"/>
        </w:rPr>
        <w:t>Федеральным законом</w:t>
      </w:r>
      <w:r>
        <w:fldChar w:fldCharType="end"/>
      </w:r>
      <w:r>
        <w:t xml:space="preserve"> от 25 июля 2011 г. N 261-ФЗ статья 19 настоящего Федерального закона изложена в новой редакции, </w:t>
      </w:r>
      <w:hyperlink r:id="rId110" w:history="1">
        <w:r>
          <w:rPr>
            <w:rStyle w:val="a4"/>
          </w:rPr>
          <w:t>распространяющейся</w:t>
        </w:r>
      </w:hyperlink>
      <w:r>
        <w:t xml:space="preserve"> на правоотношения, возникшие с 1 </w:t>
      </w:r>
      <w:r>
        <w:t>июля 2011 г.</w:t>
      </w:r>
    </w:p>
    <w:p w:rsidR="00000000" w:rsidRDefault="00D84352">
      <w:pPr>
        <w:pStyle w:val="afb"/>
      </w:pPr>
      <w:hyperlink r:id="rId111" w:history="1">
        <w:r>
          <w:rPr>
            <w:rStyle w:val="a4"/>
          </w:rPr>
          <w:t>См. текст статьи в предыдущей редакции</w:t>
        </w:r>
      </w:hyperlink>
    </w:p>
    <w:p w:rsidR="00000000" w:rsidRDefault="00D84352">
      <w:pPr>
        <w:pStyle w:val="af5"/>
      </w:pPr>
      <w:r>
        <w:rPr>
          <w:rStyle w:val="a3"/>
        </w:rPr>
        <w:t>Статья 19</w:t>
      </w:r>
      <w:r>
        <w:t>. Меры по обеспечению безопасности персональных данных при их обработке</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19 настоящего Федерального з</w:t>
      </w:r>
      <w:r>
        <w:t>акона</w:t>
      </w:r>
    </w:p>
    <w:p w:rsidR="00000000" w:rsidRDefault="00D84352">
      <w:bookmarkStart w:id="178" w:name="sub_1901"/>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w:t>
      </w:r>
      <w:r>
        <w:t>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178"/>
    <w:p w:rsidR="00000000" w:rsidRDefault="00D84352">
      <w:pPr>
        <w:pStyle w:val="afa"/>
        <w:rPr>
          <w:color w:val="000000"/>
          <w:sz w:val="16"/>
          <w:szCs w:val="16"/>
        </w:rPr>
      </w:pPr>
      <w:r>
        <w:rPr>
          <w:color w:val="000000"/>
          <w:sz w:val="16"/>
          <w:szCs w:val="16"/>
        </w:rPr>
        <w:t>ГАРАНТ:</w:t>
      </w:r>
    </w:p>
    <w:p w:rsidR="00000000" w:rsidRDefault="00D84352">
      <w:pPr>
        <w:pStyle w:val="afa"/>
      </w:pPr>
      <w:r>
        <w:t>Об утверждении требований по обеспечению безопасности персональных данных в та</w:t>
      </w:r>
      <w:r>
        <w:t xml:space="preserve">моженных органах РФ, организациях, находящихся в ведении ФТС России, при их обработке в информационных системах персональных данных таможенных органов РФ см. </w:t>
      </w:r>
      <w:hyperlink r:id="rId112" w:history="1">
        <w:r>
          <w:rPr>
            <w:rStyle w:val="a4"/>
          </w:rPr>
          <w:t>приказ</w:t>
        </w:r>
      </w:hyperlink>
      <w:r>
        <w:t xml:space="preserve"> ФТС России от 11 августа 2</w:t>
      </w:r>
      <w:r>
        <w:t>015 г. N 1611</w:t>
      </w:r>
    </w:p>
    <w:p w:rsidR="00000000" w:rsidRDefault="00D84352">
      <w:pPr>
        <w:pStyle w:val="afa"/>
      </w:pPr>
      <w:r>
        <w:t xml:space="preserve">Об организации и проведении работ по обеспечению безопасности персональных данных при обработке в информационных системах персональных данных в Росреестре см. </w:t>
      </w:r>
      <w:hyperlink r:id="rId113" w:history="1">
        <w:r>
          <w:rPr>
            <w:rStyle w:val="a4"/>
          </w:rPr>
          <w:t>приказ</w:t>
        </w:r>
      </w:hyperlink>
      <w:r>
        <w:t xml:space="preserve"> Росреестра от </w:t>
      </w:r>
      <w:r>
        <w:t>29 января 2013 г. N П/31</w:t>
      </w:r>
    </w:p>
    <w:p w:rsidR="00000000" w:rsidRDefault="00D84352">
      <w:pPr>
        <w:pStyle w:val="afa"/>
      </w:pPr>
      <w:r>
        <w:t xml:space="preserve">Об обеспечении безопасности персональных данных при их обработке в автоматизированных информационных системах налоговых органов см. </w:t>
      </w:r>
      <w:hyperlink r:id="rId114" w:history="1">
        <w:r>
          <w:rPr>
            <w:rStyle w:val="a4"/>
          </w:rPr>
          <w:t>приказ</w:t>
        </w:r>
      </w:hyperlink>
      <w:r>
        <w:t xml:space="preserve"> ФНС России от 21 декабря 2011 </w:t>
      </w:r>
      <w:r>
        <w:t>г. N ММВ-7-4/959@</w:t>
      </w:r>
    </w:p>
    <w:p w:rsidR="00000000" w:rsidRDefault="00D84352">
      <w:bookmarkStart w:id="179" w:name="sub_1902"/>
      <w:r>
        <w:t>2. Обеспечение безопасности персональных данных достигается, в частности:</w:t>
      </w:r>
    </w:p>
    <w:p w:rsidR="00000000" w:rsidRDefault="00D84352">
      <w:bookmarkStart w:id="180" w:name="sub_1921"/>
      <w:bookmarkEnd w:id="179"/>
      <w:r>
        <w:t>1) определением угроз безопасности персональных данных при их обработке в информационных системах персональных данных;</w:t>
      </w:r>
    </w:p>
    <w:p w:rsidR="00000000" w:rsidRDefault="00D84352">
      <w:bookmarkStart w:id="181" w:name="sub_1922"/>
      <w:bookmarkEnd w:id="180"/>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w:t>
      </w:r>
      <w:r>
        <w:t>вает установленные Правительством Российской Федерации уровни защищенности персональных данных;</w:t>
      </w:r>
    </w:p>
    <w:p w:rsidR="00000000" w:rsidRDefault="00D84352">
      <w:bookmarkStart w:id="182" w:name="sub_1923"/>
      <w:bookmarkEnd w:id="181"/>
      <w:r>
        <w:t>3) применением прошедших в установленном порядке процедуру оценки соответствия средств защиты информации;</w:t>
      </w:r>
    </w:p>
    <w:p w:rsidR="00000000" w:rsidRDefault="00D84352">
      <w:bookmarkStart w:id="183" w:name="sub_1924"/>
      <w:bookmarkEnd w:id="182"/>
      <w:r>
        <w:t>4) оценкой эффективнос</w:t>
      </w:r>
      <w:r>
        <w:t>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D84352">
      <w:bookmarkStart w:id="184" w:name="sub_1925"/>
      <w:bookmarkEnd w:id="183"/>
      <w:r>
        <w:t>5) учетом машинных носителей персональных данных;</w:t>
      </w:r>
    </w:p>
    <w:p w:rsidR="00000000" w:rsidRDefault="00D84352">
      <w:bookmarkStart w:id="185" w:name="sub_1926"/>
      <w:bookmarkEnd w:id="184"/>
      <w:r>
        <w:t>6) обнаружением фактов несанкционирован</w:t>
      </w:r>
      <w:r>
        <w:t>ного доступа к персональным данным и принятием мер;</w:t>
      </w:r>
    </w:p>
    <w:p w:rsidR="00000000" w:rsidRDefault="00D84352">
      <w:bookmarkStart w:id="186" w:name="sub_1927"/>
      <w:bookmarkEnd w:id="185"/>
      <w:r>
        <w:t>7) восстановлением персональных данных, модифицированных или уничтоженных вследствие несанкционированного доступа к ним;</w:t>
      </w:r>
    </w:p>
    <w:p w:rsidR="00000000" w:rsidRDefault="00D84352">
      <w:bookmarkStart w:id="187" w:name="sub_1928"/>
      <w:bookmarkEnd w:id="186"/>
      <w:r>
        <w:t>8) установлением правил доступа к персональным данн</w:t>
      </w:r>
      <w:r>
        <w:t>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D84352">
      <w:bookmarkStart w:id="188" w:name="sub_1929"/>
      <w:bookmarkEnd w:id="187"/>
      <w:r>
        <w:t>9) контролем за принимаемыми мерами п</w:t>
      </w:r>
      <w:r>
        <w:t>о обеспечению безопасности персональных данных и уровня защищенности информационных систем персональных данных.</w:t>
      </w:r>
    </w:p>
    <w:p w:rsidR="00000000" w:rsidRDefault="00D84352">
      <w:bookmarkStart w:id="189" w:name="sub_1903"/>
      <w:bookmarkEnd w:id="188"/>
      <w:r>
        <w:t>3. Правительство Российской Федерации с учетом возможного вреда субъекту персональных данных, объема и содержания обрабатываемых</w:t>
      </w:r>
      <w:r>
        <w:t xml:space="preserve">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D84352">
      <w:bookmarkStart w:id="190" w:name="sub_1931"/>
      <w:bookmarkEnd w:id="189"/>
      <w:r>
        <w:t>1) уровни защищенности персональных данных при их обработке в информа</w:t>
      </w:r>
      <w:r>
        <w:t>ционных системах персональных данных в зависимости от угроз безопасности этих данных;</w:t>
      </w:r>
    </w:p>
    <w:p w:rsidR="00000000" w:rsidRDefault="00D84352">
      <w:bookmarkStart w:id="191" w:name="sub_1932"/>
      <w:bookmarkEnd w:id="190"/>
      <w:r>
        <w:t xml:space="preserve">2) </w:t>
      </w:r>
      <w:hyperlink r:id="rId115" w:history="1">
        <w:r>
          <w:rPr>
            <w:rStyle w:val="a4"/>
          </w:rPr>
          <w:t>требования</w:t>
        </w:r>
      </w:hyperlink>
      <w:r>
        <w:t xml:space="preserve"> к защите персональных данных при их обработке в информационных системах персо</w:t>
      </w:r>
      <w:r>
        <w:t>нальных данных, исполнение которых обеспечивает установленные уровни защищенности персональных данных;</w:t>
      </w:r>
    </w:p>
    <w:bookmarkEnd w:id="191"/>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См. </w:t>
      </w:r>
      <w:hyperlink r:id="rId116" w:history="1">
        <w:r>
          <w:rPr>
            <w:rStyle w:val="a4"/>
          </w:rPr>
          <w:t>Инструкцию</w:t>
        </w:r>
      </w:hyperlink>
      <w:r>
        <w:t xml:space="preserve"> по организации защиты персональных данных, содержащихся в</w:t>
      </w:r>
      <w:r>
        <w:t xml:space="preserve"> информационных системах органов внутренних дел РФ, утвержденную </w:t>
      </w:r>
      <w:hyperlink r:id="rId117" w:history="1">
        <w:r>
          <w:rPr>
            <w:rStyle w:val="a4"/>
          </w:rPr>
          <w:t>приказом</w:t>
        </w:r>
      </w:hyperlink>
      <w:r>
        <w:t xml:space="preserve"> МВД РФ от 6 июля 2012 г. N 678</w:t>
      </w:r>
    </w:p>
    <w:p w:rsidR="00000000" w:rsidRDefault="00D84352">
      <w:bookmarkStart w:id="192" w:name="sub_1933"/>
      <w:r>
        <w:t xml:space="preserve">3) </w:t>
      </w:r>
      <w:hyperlink r:id="rId118" w:history="1">
        <w:r>
          <w:rPr>
            <w:rStyle w:val="a4"/>
          </w:rPr>
          <w:t>требования</w:t>
        </w:r>
      </w:hyperlink>
      <w:r>
        <w:t xml:space="preserve"> к мат</w:t>
      </w:r>
      <w:r>
        <w:t>ериальным носителям биометрических персональных данных и технологиям хранения таких данных вне информационных систем персональных данных.</w:t>
      </w:r>
    </w:p>
    <w:p w:rsidR="00000000" w:rsidRDefault="00D84352">
      <w:bookmarkStart w:id="193" w:name="sub_1904"/>
      <w:bookmarkEnd w:id="192"/>
      <w:r>
        <w:t xml:space="preserve">4. Состав и содержание необходимых для выполнения установленных Правительством Российской Федерации в </w:t>
      </w:r>
      <w:r>
        <w:t xml:space="preserve">соответствии с </w:t>
      </w:r>
      <w:hyperlink w:anchor="sub_1903" w:history="1">
        <w:r>
          <w:rPr>
            <w:rStyle w:val="a4"/>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w:t>
      </w:r>
      <w:r>
        <w:t>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w:t>
      </w:r>
      <w:r>
        <w:t>нической защиты информации, в пределах их полномочий.</w:t>
      </w:r>
    </w:p>
    <w:p w:rsidR="00000000" w:rsidRDefault="00D84352">
      <w:bookmarkStart w:id="194" w:name="sub_1905"/>
      <w:bookmarkEnd w:id="193"/>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w:t>
      </w:r>
      <w:r>
        <w:t>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w:t>
      </w:r>
      <w:r>
        <w:t>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00000" w:rsidRDefault="00D84352">
      <w:bookmarkStart w:id="195" w:name="sub_1906"/>
      <w:bookmarkEnd w:id="194"/>
      <w:r>
        <w:t xml:space="preserve">6. Наряду с угрозами безопасности персональных данных, определенных в нормативных правовых актах, принятых в соответствии с </w:t>
      </w:r>
      <w:hyperlink w:anchor="sub_1905" w:history="1">
        <w:r>
          <w:rPr>
            <w:rStyle w:val="a4"/>
          </w:rPr>
          <w:t>частью 5</w:t>
        </w:r>
      </w:hyperlink>
      <w:r>
        <w:t xml:space="preserve"> настоящей статьи, ассоциации, союзы и иные объединения операторов своими решениями вправ</w:t>
      </w:r>
      <w:r>
        <w:t>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w:t>
      </w:r>
      <w:r>
        <w:t>зов и иных объединений операторов, с учетом содержания персональных данных, характера и способов их обработки.</w:t>
      </w:r>
    </w:p>
    <w:p w:rsidR="00000000" w:rsidRDefault="00D84352">
      <w:bookmarkStart w:id="196" w:name="sub_1907"/>
      <w:bookmarkEnd w:id="195"/>
      <w:r>
        <w:t xml:space="preserve">7. Проекты нормативных правовых актов, указанных в </w:t>
      </w:r>
      <w:hyperlink w:anchor="sub_1905" w:history="1">
        <w:r>
          <w:rPr>
            <w:rStyle w:val="a4"/>
          </w:rPr>
          <w:t>части 5</w:t>
        </w:r>
      </w:hyperlink>
      <w:r>
        <w:t xml:space="preserve"> настоящей статьи, подлежат согласованию с фе</w:t>
      </w:r>
      <w:r>
        <w:t>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w:t>
      </w:r>
      <w:r>
        <w:t xml:space="preserve">ных в </w:t>
      </w:r>
      <w:hyperlink w:anchor="sub_1906" w:history="1">
        <w:r>
          <w:rPr>
            <w:rStyle w:val="a4"/>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w:t>
      </w:r>
      <w:r>
        <w:t xml:space="preserve">ствия техническим разведкам и технической защиты информации, в </w:t>
      </w:r>
      <w:hyperlink r:id="rId119" w:history="1">
        <w:r>
          <w:rPr>
            <w:rStyle w:val="a4"/>
          </w:rPr>
          <w:t>порядке</w:t>
        </w:r>
      </w:hyperlink>
      <w:r>
        <w:t>, установленном Правительством Российской Федерации. Решение федерального органа исполнительной власти, уполномоченного в</w:t>
      </w:r>
      <w:r>
        <w:t xml:space="preserve">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w:t>
      </w:r>
      <w:r>
        <w:t>, должно быть мотивированным.</w:t>
      </w:r>
    </w:p>
    <w:p w:rsidR="00000000" w:rsidRDefault="00D84352">
      <w:bookmarkStart w:id="197" w:name="sub_1908"/>
      <w:bookmarkEnd w:id="196"/>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w:t>
      </w:r>
      <w:r>
        <w:t>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w:t>
      </w:r>
      <w:r>
        <w:t>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00000" w:rsidRDefault="00D84352">
      <w:bookmarkStart w:id="198" w:name="sub_199"/>
      <w:bookmarkEnd w:id="197"/>
      <w:r>
        <w:t>9. Федеральный орган исполнительной власти, уполномоче</w:t>
      </w:r>
      <w:r>
        <w:t>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w:t>
      </w:r>
      <w:r>
        <w:t xml:space="preserve">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w:t>
      </w:r>
      <w:r>
        <w:t>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w:t>
      </w:r>
      <w:r>
        <w:t>ционных системах персональных данных.</w:t>
      </w:r>
    </w:p>
    <w:p w:rsidR="00000000" w:rsidRDefault="00D84352">
      <w:bookmarkStart w:id="199" w:name="sub_1910"/>
      <w:bookmarkEnd w:id="198"/>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w:t>
      </w:r>
      <w:r>
        <w:t>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00000" w:rsidRDefault="00D84352">
      <w:bookmarkStart w:id="200" w:name="sub_1911"/>
      <w:bookmarkEnd w:id="199"/>
      <w:r>
        <w:t>11. Для целей настоящей статьи под угроза</w:t>
      </w:r>
      <w:r>
        <w:t>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w:t>
      </w:r>
      <w:r>
        <w:t>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w:t>
      </w:r>
      <w:r>
        <w:t>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End w:id="200"/>
    <w:p w:rsidR="00000000" w:rsidRDefault="00D84352"/>
    <w:p w:rsidR="00000000" w:rsidRDefault="00D84352">
      <w:pPr>
        <w:pStyle w:val="afa"/>
        <w:rPr>
          <w:color w:val="000000"/>
          <w:sz w:val="16"/>
          <w:szCs w:val="16"/>
        </w:rPr>
      </w:pPr>
      <w:bookmarkStart w:id="201" w:name="sub_20"/>
      <w:r>
        <w:rPr>
          <w:color w:val="000000"/>
          <w:sz w:val="16"/>
          <w:szCs w:val="16"/>
        </w:rPr>
        <w:t>Информация об изменениях:</w:t>
      </w:r>
    </w:p>
    <w:bookmarkEnd w:id="201"/>
    <w:p w:rsidR="00000000" w:rsidRDefault="00D84352">
      <w:pPr>
        <w:pStyle w:val="afb"/>
      </w:pPr>
      <w:r>
        <w:fldChar w:fldCharType="begin"/>
      </w:r>
      <w:r>
        <w:instrText>HYPERLINK "http://ivo.garant.ru/document?id=12088322&amp;sub=1017"</w:instrText>
      </w:r>
      <w:r>
        <w:fldChar w:fldCharType="separate"/>
      </w:r>
      <w:r>
        <w:rPr>
          <w:rStyle w:val="a4"/>
        </w:rPr>
        <w:t>Федеральным законом</w:t>
      </w:r>
      <w:r>
        <w:fldChar w:fldCharType="end"/>
      </w:r>
      <w:r>
        <w:t xml:space="preserve"> от 25 июля 2011 г. N 261-ФЗ статья 20 настоящего Федерального закона изложена в новой редакции, </w:t>
      </w:r>
      <w:hyperlink r:id="rId120" w:history="1">
        <w:r>
          <w:rPr>
            <w:rStyle w:val="a4"/>
          </w:rPr>
          <w:t>распространяю</w:t>
        </w:r>
        <w:r>
          <w:rPr>
            <w:rStyle w:val="a4"/>
          </w:rPr>
          <w:t>щейся</w:t>
        </w:r>
      </w:hyperlink>
      <w:r>
        <w:t xml:space="preserve"> на правоотношения, возникшие с 1 июля 2011 г.</w:t>
      </w:r>
    </w:p>
    <w:p w:rsidR="00000000" w:rsidRDefault="00D84352">
      <w:pPr>
        <w:pStyle w:val="afb"/>
      </w:pPr>
      <w:hyperlink r:id="rId121" w:history="1">
        <w:r>
          <w:rPr>
            <w:rStyle w:val="a4"/>
          </w:rPr>
          <w:t>См. текст статьи в предыдущей редакции</w:t>
        </w:r>
      </w:hyperlink>
    </w:p>
    <w:p w:rsidR="00000000" w:rsidRDefault="00D84352">
      <w:pPr>
        <w:pStyle w:val="af5"/>
      </w:pPr>
      <w:r>
        <w:rPr>
          <w:rStyle w:val="a3"/>
        </w:rPr>
        <w:t>Статья 20</w:t>
      </w:r>
      <w:r>
        <w:t>. Обязанности оператора при обращении к нему субъекта персональных данных либо при получени</w:t>
      </w:r>
      <w:r>
        <w:t>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20 настоящего Федерального закона</w:t>
      </w:r>
    </w:p>
    <w:p w:rsidR="00000000" w:rsidRDefault="00D84352">
      <w:bookmarkStart w:id="202" w:name="sub_2001"/>
      <w:r>
        <w:t>1. Оператор обязан сообщить в поряд</w:t>
      </w:r>
      <w:r>
        <w:t xml:space="preserve">ке, предусмотренном </w:t>
      </w:r>
      <w:hyperlink w:anchor="sub_14" w:history="1">
        <w:r>
          <w:rPr>
            <w:rStyle w:val="a4"/>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w:t>
      </w:r>
      <w:r>
        <w:t>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RDefault="00D84352">
      <w:bookmarkStart w:id="203" w:name="sub_2002"/>
      <w:bookmarkEnd w:id="202"/>
      <w:r>
        <w:t>2. В слу</w:t>
      </w:r>
      <w:r>
        <w:t>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w:t>
      </w:r>
      <w:r>
        <w:t xml:space="preserve"> данных или его представителя оператор обязан дать в письменной форме мотивированный ответ, содержащий ссылку на положение </w:t>
      </w:r>
      <w:hyperlink w:anchor="sub_1408" w:history="1">
        <w:r>
          <w:rPr>
            <w:rStyle w:val="a4"/>
          </w:rPr>
          <w:t>части 8 статьи 14</w:t>
        </w:r>
      </w:hyperlink>
      <w:r>
        <w:t xml:space="preserve"> настоящего Федерального закона или иного федерального закона, являющееся основанием для т</w:t>
      </w:r>
      <w:r>
        <w:t>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RDefault="00D84352">
      <w:bookmarkStart w:id="204" w:name="sub_2003"/>
      <w:bookmarkEnd w:id="203"/>
      <w:r>
        <w:t>3. Оператор обязан предоставить безвозм</w:t>
      </w:r>
      <w:r>
        <w:t>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w:t>
      </w:r>
      <w:r>
        <w:t>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w:t>
      </w:r>
      <w:r>
        <w:t>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w:t>
      </w:r>
      <w:r>
        <w:t>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RDefault="00D84352">
      <w:bookmarkStart w:id="205" w:name="sub_2004"/>
      <w:bookmarkEnd w:id="204"/>
      <w:r>
        <w:t>4. Оператор обязан сообщить в уполн</w:t>
      </w:r>
      <w:r>
        <w:t>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bookmarkEnd w:id="205"/>
    <w:p w:rsidR="00000000" w:rsidRDefault="00D84352"/>
    <w:p w:rsidR="00000000" w:rsidRDefault="00D84352">
      <w:pPr>
        <w:pStyle w:val="afa"/>
        <w:rPr>
          <w:color w:val="000000"/>
          <w:sz w:val="16"/>
          <w:szCs w:val="16"/>
        </w:rPr>
      </w:pPr>
      <w:bookmarkStart w:id="206" w:name="sub_21"/>
      <w:r>
        <w:rPr>
          <w:color w:val="000000"/>
          <w:sz w:val="16"/>
          <w:szCs w:val="16"/>
        </w:rPr>
        <w:t>Информация об изменениях:</w:t>
      </w:r>
    </w:p>
    <w:bookmarkEnd w:id="206"/>
    <w:p w:rsidR="00000000" w:rsidRDefault="00D84352">
      <w:pPr>
        <w:pStyle w:val="afb"/>
      </w:pPr>
      <w:r>
        <w:fldChar w:fldCharType="begin"/>
      </w:r>
      <w:r>
        <w:instrText>HYPERLINK "http://ivo.garant.ru/document?id=</w:instrText>
      </w:r>
      <w:r>
        <w:instrText>12088322&amp;sub=1018"</w:instrText>
      </w:r>
      <w:r>
        <w:fldChar w:fldCharType="separate"/>
      </w:r>
      <w:r>
        <w:rPr>
          <w:rStyle w:val="a4"/>
        </w:rPr>
        <w:t>Федеральным законом</w:t>
      </w:r>
      <w:r>
        <w:fldChar w:fldCharType="end"/>
      </w:r>
      <w:r>
        <w:t xml:space="preserve"> от 25 июля 2011 г. N 261-ФЗ статья 21 настоящего Федерального закона изложена в новой редакции, </w:t>
      </w:r>
      <w:hyperlink r:id="rId122" w:history="1">
        <w:r>
          <w:rPr>
            <w:rStyle w:val="a4"/>
          </w:rPr>
          <w:t>распространяющейся</w:t>
        </w:r>
      </w:hyperlink>
      <w:r>
        <w:t xml:space="preserve"> на правоотношения, возникшие с 1 ию</w:t>
      </w:r>
      <w:r>
        <w:t>ля 2011 г.</w:t>
      </w:r>
    </w:p>
    <w:p w:rsidR="00000000" w:rsidRDefault="00D84352">
      <w:pPr>
        <w:pStyle w:val="afb"/>
      </w:pPr>
      <w:hyperlink r:id="rId123" w:history="1">
        <w:r>
          <w:rPr>
            <w:rStyle w:val="a4"/>
          </w:rPr>
          <w:t>См. текст статьи в предыдущей редакции</w:t>
        </w:r>
      </w:hyperlink>
    </w:p>
    <w:p w:rsidR="00000000" w:rsidRDefault="00D84352">
      <w:pPr>
        <w:pStyle w:val="af5"/>
      </w:pPr>
      <w:r>
        <w:rPr>
          <w:rStyle w:val="a3"/>
        </w:rPr>
        <w:t xml:space="preserve">Статья 21. </w:t>
      </w:r>
      <w:r>
        <w:t>Обязанности оператора по устранению нарушений законодательства, допущенных при обработке персональных данных, по уточнению, блокирова</w:t>
      </w:r>
      <w:r>
        <w:t>нию и уничтожению персональных данных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21 настоящего Федерального закона</w:t>
      </w:r>
    </w:p>
    <w:p w:rsidR="00000000" w:rsidRDefault="00D84352">
      <w:bookmarkStart w:id="207" w:name="sub_2101"/>
      <w:r>
        <w:t>1. В случае выявления неправомерной обработки персональных данных при обращении субъекта персональных данных или его представителя либо по запр</w:t>
      </w:r>
      <w:r>
        <w:t>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w:t>
      </w:r>
      <w:r>
        <w:t>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w:t>
      </w:r>
      <w:r>
        <w:t>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w:t>
      </w:r>
      <w:r>
        <w:t xml:space="preserve">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w:t>
      </w:r>
      <w:r>
        <w:t>блокирование персональных данных не нарушает права и законные интересы субъекта персональных данных или третьих лиц.</w:t>
      </w:r>
    </w:p>
    <w:p w:rsidR="00000000" w:rsidRDefault="00D84352">
      <w:bookmarkStart w:id="208" w:name="sub_2102"/>
      <w:bookmarkEnd w:id="207"/>
      <w:r>
        <w:t>2. В случае подтверждения факта неточности персональных данных оператор на основании сведений, представленных субъектом пер</w:t>
      </w:r>
      <w:r>
        <w:t>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w:t>
      </w:r>
      <w:r>
        <w:t>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D84352">
      <w:bookmarkStart w:id="209" w:name="sub_2103"/>
      <w:bookmarkEnd w:id="208"/>
      <w:r>
        <w:t>3. В случае выявления неправомерной обработки персональных данных, осуществляе</w:t>
      </w:r>
      <w:r>
        <w:t>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w:t>
      </w:r>
      <w:r>
        <w:t>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w:t>
      </w:r>
      <w:r>
        <w:t>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w:t>
      </w:r>
      <w:r>
        <w:t>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00000" w:rsidRDefault="00D84352">
      <w:bookmarkStart w:id="210" w:name="sub_2104"/>
      <w:bookmarkEnd w:id="209"/>
      <w:r>
        <w:t>4. В сл</w:t>
      </w:r>
      <w:r>
        <w:t>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w:t>
      </w:r>
      <w:r>
        <w:t>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w:t>
      </w:r>
      <w:r>
        <w:t>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w:t>
      </w:r>
      <w:r>
        <w:t xml:space="preserve">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D84352">
      <w:bookmarkStart w:id="211" w:name="sub_2105"/>
      <w:bookmarkEnd w:id="210"/>
      <w:r>
        <w:t>5. В случае отзыва субъектом персональных данных согласия на обработку его персональных данных</w:t>
      </w:r>
      <w:r>
        <w:t xml:space="preserve">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w:t>
      </w:r>
      <w:r>
        <w:t>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w:t>
      </w:r>
      <w:r>
        <w:t>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w:t>
      </w:r>
      <w:r>
        <w:t xml:space="preserve">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D84352">
      <w:bookmarkStart w:id="212" w:name="sub_2106"/>
      <w:bookmarkEnd w:id="211"/>
      <w:r>
        <w:t>6. В случае отсутствия возможности уничтожения персональны</w:t>
      </w:r>
      <w:r>
        <w:t xml:space="preserve">х данных в течение срока, указанного в </w:t>
      </w:r>
      <w:hyperlink w:anchor="sub_2103" w:history="1">
        <w:r>
          <w:rPr>
            <w:rStyle w:val="a4"/>
          </w:rPr>
          <w:t>частях 3 - 5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w:t>
      </w:r>
      <w:r>
        <w:t>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bookmarkEnd w:id="212"/>
    <w:p w:rsidR="00000000" w:rsidRDefault="00D84352"/>
    <w:p w:rsidR="00000000" w:rsidRDefault="00D84352">
      <w:pPr>
        <w:pStyle w:val="af5"/>
      </w:pPr>
      <w:bookmarkStart w:id="213" w:name="sub_22"/>
      <w:r>
        <w:rPr>
          <w:rStyle w:val="a3"/>
        </w:rPr>
        <w:t>Статья 22</w:t>
      </w:r>
      <w:r>
        <w:t>. Уведомление об обработке персональных данных</w:t>
      </w:r>
    </w:p>
    <w:bookmarkEnd w:id="213"/>
    <w:p w:rsidR="00000000" w:rsidRDefault="00D84352">
      <w:pPr>
        <w:pStyle w:val="afa"/>
        <w:rPr>
          <w:color w:val="000000"/>
          <w:sz w:val="16"/>
          <w:szCs w:val="16"/>
        </w:rPr>
      </w:pPr>
      <w:r>
        <w:rPr>
          <w:color w:val="000000"/>
          <w:sz w:val="16"/>
          <w:szCs w:val="16"/>
        </w:rPr>
        <w:t>ГАРАНТ:</w:t>
      </w:r>
    </w:p>
    <w:p w:rsidR="00000000" w:rsidRDefault="00D84352">
      <w:pPr>
        <w:pStyle w:val="afa"/>
      </w:pPr>
      <w:r>
        <w:t>См</w:t>
      </w:r>
      <w:r>
        <w:t>. комментарии к статье 22 настоящего Федерального закона</w:t>
      </w:r>
    </w:p>
    <w:bookmarkStart w:id="214" w:name="sub_2201"/>
    <w:p w:rsidR="00000000" w:rsidRDefault="00D84352">
      <w:r>
        <w:fldChar w:fldCharType="begin"/>
      </w:r>
      <w:r>
        <w:instrText>HYPERLINK "http://ivo.garant.ru/document?id=70016792&amp;sub=2"</w:instrText>
      </w:r>
      <w:r>
        <w:fldChar w:fldCharType="separate"/>
      </w:r>
      <w:r>
        <w:rPr>
          <w:rStyle w:val="a4"/>
        </w:rPr>
        <w:t>1.</w:t>
      </w:r>
      <w:r>
        <w:fldChar w:fldCharType="end"/>
      </w:r>
      <w:r>
        <w:t xml:space="preserve"> Оператор до начала обработки персональных данных обязан уведомить уполномоченный орган по защите прав субъектов персональных д</w:t>
      </w:r>
      <w:r>
        <w:t xml:space="preserve">анных о своем намерении осуществлять обработку персональных данных, за исключением случаев, предусмотренных </w:t>
      </w:r>
      <w:hyperlink w:anchor="sub_2202" w:history="1">
        <w:r>
          <w:rPr>
            <w:rStyle w:val="a4"/>
          </w:rPr>
          <w:t>частью 2</w:t>
        </w:r>
      </w:hyperlink>
      <w:r>
        <w:t xml:space="preserve"> настоящей статьи.</w:t>
      </w:r>
    </w:p>
    <w:p w:rsidR="00000000" w:rsidRDefault="00D84352">
      <w:bookmarkStart w:id="215" w:name="sub_2202"/>
      <w:bookmarkEnd w:id="214"/>
      <w:r>
        <w:t>2. Оператор вправе осуществлять без уведомления уполномоченного органа по защит</w:t>
      </w:r>
      <w:r>
        <w:t>е прав субъектов персональных данных обработку персональных данных:</w:t>
      </w:r>
    </w:p>
    <w:p w:rsidR="00000000" w:rsidRDefault="00D84352">
      <w:pPr>
        <w:pStyle w:val="afa"/>
        <w:rPr>
          <w:color w:val="000000"/>
          <w:sz w:val="16"/>
          <w:szCs w:val="16"/>
        </w:rPr>
      </w:pPr>
      <w:bookmarkStart w:id="216" w:name="sub_22021"/>
      <w:bookmarkEnd w:id="215"/>
      <w:r>
        <w:rPr>
          <w:color w:val="000000"/>
          <w:sz w:val="16"/>
          <w:szCs w:val="16"/>
        </w:rPr>
        <w:t>Информация об изменениях:</w:t>
      </w:r>
    </w:p>
    <w:bookmarkEnd w:id="216"/>
    <w:p w:rsidR="00000000" w:rsidRDefault="00D84352">
      <w:pPr>
        <w:pStyle w:val="afb"/>
      </w:pPr>
      <w:r>
        <w:fldChar w:fldCharType="begin"/>
      </w:r>
      <w:r>
        <w:instrText>HYPERLINK "http://ivo.garant.ru/document?id=12088322&amp;sub=23"</w:instrText>
      </w:r>
      <w:r>
        <w:fldChar w:fldCharType="separate"/>
      </w:r>
      <w:r>
        <w:rPr>
          <w:rStyle w:val="a4"/>
        </w:rPr>
        <w:t>Федеральным законом</w:t>
      </w:r>
      <w:r>
        <w:fldChar w:fldCharType="end"/>
      </w:r>
      <w:r>
        <w:t xml:space="preserve"> от 25 июля 2011 г. N 261-ФЗ пункт 1 части 2 статьи 22</w:t>
      </w:r>
      <w:r>
        <w:t xml:space="preserve"> настоящего Федерального закона изложен в новой редакции, </w:t>
      </w:r>
      <w:hyperlink r:id="rId124"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125" w:history="1">
        <w:r>
          <w:rPr>
            <w:rStyle w:val="a4"/>
          </w:rPr>
          <w:t>См. те</w:t>
        </w:r>
        <w:r>
          <w:rPr>
            <w:rStyle w:val="a4"/>
          </w:rPr>
          <w:t>кст пункта в предыдущей редакции</w:t>
        </w:r>
      </w:hyperlink>
    </w:p>
    <w:p w:rsidR="00000000" w:rsidRDefault="00D84352">
      <w:r>
        <w:t xml:space="preserve">1) обрабатываемых в соответствии с </w:t>
      </w:r>
      <w:hyperlink r:id="rId126" w:history="1">
        <w:r>
          <w:rPr>
            <w:rStyle w:val="a4"/>
          </w:rPr>
          <w:t>трудовым законодательством</w:t>
        </w:r>
      </w:hyperlink>
      <w:r>
        <w:t>;</w:t>
      </w:r>
    </w:p>
    <w:p w:rsidR="00000000" w:rsidRDefault="00D84352">
      <w:bookmarkStart w:id="217" w:name="sub_22022"/>
      <w:r>
        <w:t>2) полученных оператором в связи с заключением договора, сторон</w:t>
      </w:r>
      <w:r>
        <w:t xml:space="preserve">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w:t>
      </w:r>
      <w:r>
        <w:t>заключения договоров с субъектом персональных данных;</w:t>
      </w:r>
    </w:p>
    <w:p w:rsidR="00000000" w:rsidRDefault="00D84352">
      <w:pPr>
        <w:pStyle w:val="afa"/>
        <w:rPr>
          <w:color w:val="000000"/>
          <w:sz w:val="16"/>
          <w:szCs w:val="16"/>
        </w:rPr>
      </w:pPr>
      <w:bookmarkStart w:id="218" w:name="sub_22023"/>
      <w:bookmarkEnd w:id="217"/>
      <w:r>
        <w:rPr>
          <w:color w:val="000000"/>
          <w:sz w:val="16"/>
          <w:szCs w:val="16"/>
        </w:rPr>
        <w:t>Информация об изменениях:</w:t>
      </w:r>
    </w:p>
    <w:bookmarkEnd w:id="218"/>
    <w:p w:rsidR="00000000" w:rsidRDefault="00D84352">
      <w:pPr>
        <w:pStyle w:val="afb"/>
      </w:pPr>
      <w:r>
        <w:fldChar w:fldCharType="begin"/>
      </w:r>
      <w:r>
        <w:instrText>HYPERLINK "http://ivo.garant.ru/document?id=12088322&amp;sub=24"</w:instrText>
      </w:r>
      <w:r>
        <w:fldChar w:fldCharType="separate"/>
      </w:r>
      <w:r>
        <w:rPr>
          <w:rStyle w:val="a4"/>
        </w:rPr>
        <w:t>Федеральным законом</w:t>
      </w:r>
      <w:r>
        <w:fldChar w:fldCharType="end"/>
      </w:r>
      <w:r>
        <w:t xml:space="preserve"> от 25 июля 2011 г. N 261-ФЗ в пункт 3 части 2 статьи 22 настоящего</w:t>
      </w:r>
      <w:r>
        <w:t xml:space="preserve"> Федерального закона внесены изменения, </w:t>
      </w:r>
      <w:hyperlink r:id="rId127"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128" w:history="1">
        <w:r>
          <w:rPr>
            <w:rStyle w:val="a4"/>
          </w:rPr>
          <w:t>См. текст пункта в предыдущей редакции</w:t>
        </w:r>
      </w:hyperlink>
    </w:p>
    <w:p w:rsidR="00000000" w:rsidRDefault="00D84352">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w:t>
      </w:r>
      <w:r>
        <w:t>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w:t>
      </w:r>
      <w:r>
        <w:t>нальных данных;</w:t>
      </w:r>
    </w:p>
    <w:p w:rsidR="00000000" w:rsidRDefault="00D84352">
      <w:pPr>
        <w:pStyle w:val="afa"/>
        <w:rPr>
          <w:color w:val="000000"/>
          <w:sz w:val="16"/>
          <w:szCs w:val="16"/>
        </w:rPr>
      </w:pPr>
      <w:bookmarkStart w:id="219" w:name="sub_22024"/>
      <w:r>
        <w:rPr>
          <w:color w:val="000000"/>
          <w:sz w:val="16"/>
          <w:szCs w:val="16"/>
        </w:rPr>
        <w:t>Информация об изменениях:</w:t>
      </w:r>
    </w:p>
    <w:bookmarkEnd w:id="219"/>
    <w:p w:rsidR="00000000" w:rsidRDefault="00D84352">
      <w:pPr>
        <w:pStyle w:val="afb"/>
      </w:pPr>
      <w:r>
        <w:fldChar w:fldCharType="begin"/>
      </w:r>
      <w:r>
        <w:instrText>HYPERLINK "http://ivo.garant.ru/document?id=12088322&amp;sub=25"</w:instrText>
      </w:r>
      <w:r>
        <w:fldChar w:fldCharType="separate"/>
      </w:r>
      <w:r>
        <w:rPr>
          <w:rStyle w:val="a4"/>
        </w:rPr>
        <w:t>Федеральным законом</w:t>
      </w:r>
      <w:r>
        <w:fldChar w:fldCharType="end"/>
      </w:r>
      <w:r>
        <w:t xml:space="preserve"> от 25 июля 2011 г. N 261-ФЗ пункт 4 части 2 статьи 22 настоящего Федерального закона изложен в новой редакции, </w:t>
      </w:r>
      <w:hyperlink r:id="rId129" w:history="1">
        <w:r>
          <w:rPr>
            <w:rStyle w:val="a4"/>
          </w:rPr>
          <w:t>распространяющейся</w:t>
        </w:r>
      </w:hyperlink>
      <w:r>
        <w:t xml:space="preserve"> на правоотношения, возникшие с 1 июля 2011 г.</w:t>
      </w:r>
    </w:p>
    <w:p w:rsidR="00000000" w:rsidRDefault="00D84352">
      <w:pPr>
        <w:pStyle w:val="afb"/>
      </w:pPr>
      <w:hyperlink r:id="rId130" w:history="1">
        <w:r>
          <w:rPr>
            <w:rStyle w:val="a4"/>
          </w:rPr>
          <w:t>См. текст пункта в предыдущей редакции</w:t>
        </w:r>
      </w:hyperlink>
    </w:p>
    <w:p w:rsidR="00000000" w:rsidRDefault="00D84352">
      <w:r>
        <w:t>4) сделанных субъектом п</w:t>
      </w:r>
      <w:r>
        <w:t>ерсональных данных общедоступными;</w:t>
      </w:r>
    </w:p>
    <w:p w:rsidR="00000000" w:rsidRDefault="00D84352">
      <w:bookmarkStart w:id="220" w:name="sub_22025"/>
      <w:r>
        <w:t>5) включающих в себя только фамилии, имена и отчества субъектов персональных данных;</w:t>
      </w:r>
    </w:p>
    <w:p w:rsidR="00000000" w:rsidRDefault="00D84352">
      <w:bookmarkStart w:id="221" w:name="sub_22026"/>
      <w:bookmarkEnd w:id="220"/>
      <w:r>
        <w:t>6) необходимых в целях однократного пропуска субъекта персональных данных на территорию, на которой находится</w:t>
      </w:r>
      <w:r>
        <w:t xml:space="preserve"> оператор, или в иных аналогичных целях;</w:t>
      </w:r>
    </w:p>
    <w:p w:rsidR="00000000" w:rsidRDefault="00D84352">
      <w:pPr>
        <w:pStyle w:val="afa"/>
        <w:rPr>
          <w:color w:val="000000"/>
          <w:sz w:val="16"/>
          <w:szCs w:val="16"/>
        </w:rPr>
      </w:pPr>
      <w:bookmarkStart w:id="222" w:name="sub_22027"/>
      <w:bookmarkEnd w:id="221"/>
      <w:r>
        <w:rPr>
          <w:color w:val="000000"/>
          <w:sz w:val="16"/>
          <w:szCs w:val="16"/>
        </w:rPr>
        <w:t>Информация об изменениях:</w:t>
      </w:r>
    </w:p>
    <w:bookmarkEnd w:id="222"/>
    <w:p w:rsidR="00000000" w:rsidRDefault="00D84352">
      <w:pPr>
        <w:pStyle w:val="afb"/>
      </w:pPr>
      <w:r>
        <w:fldChar w:fldCharType="begin"/>
      </w:r>
      <w:r>
        <w:instrText>HYPERLINK "http://ivo.garant.ru/document?id=12088322&amp;sub=26"</w:instrText>
      </w:r>
      <w:r>
        <w:fldChar w:fldCharType="separate"/>
      </w:r>
      <w:r>
        <w:rPr>
          <w:rStyle w:val="a4"/>
        </w:rPr>
        <w:t>Федеральным законом</w:t>
      </w:r>
      <w:r>
        <w:fldChar w:fldCharType="end"/>
      </w:r>
      <w:r>
        <w:t xml:space="preserve"> от 25 июля 2011 г. N 261-ФЗ в пункт 7 части 2 статьи 22 настоящего Федерального</w:t>
      </w:r>
      <w:r>
        <w:t xml:space="preserve"> закона внесены изменения, </w:t>
      </w:r>
      <w:hyperlink r:id="rId131"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132" w:history="1">
        <w:r>
          <w:rPr>
            <w:rStyle w:val="a4"/>
          </w:rPr>
          <w:t>См. текст пункта в предыдущей редакци</w:t>
        </w:r>
        <w:r>
          <w:rPr>
            <w:rStyle w:val="a4"/>
          </w:rPr>
          <w:t>и</w:t>
        </w:r>
      </w:hyperlink>
    </w:p>
    <w:p w:rsidR="00000000" w:rsidRDefault="00D84352">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w:t>
      </w:r>
      <w:r>
        <w:t xml:space="preserve"> в целях защиты безопасности государства и общественного порядка;</w:t>
      </w:r>
    </w:p>
    <w:p w:rsidR="00000000" w:rsidRDefault="00D84352">
      <w:bookmarkStart w:id="223" w:name="sub_22028"/>
      <w:r>
        <w:t xml:space="preserve">8) обрабатываемых без использования средств автоматизации в соответствии с </w:t>
      </w:r>
      <w:hyperlink r:id="rId133" w:history="1">
        <w:r>
          <w:rPr>
            <w:rStyle w:val="a4"/>
          </w:rPr>
          <w:t>федеральными законами</w:t>
        </w:r>
      </w:hyperlink>
      <w:r>
        <w:t xml:space="preserve"> или иными </w:t>
      </w:r>
      <w:hyperlink r:id="rId134" w:history="1">
        <w:r>
          <w:rPr>
            <w:rStyle w:val="a4"/>
          </w:rPr>
          <w:t>нормативными правовыми 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00000" w:rsidRDefault="00D84352">
      <w:pPr>
        <w:pStyle w:val="afa"/>
        <w:rPr>
          <w:color w:val="000000"/>
          <w:sz w:val="16"/>
          <w:szCs w:val="16"/>
        </w:rPr>
      </w:pPr>
      <w:bookmarkStart w:id="224" w:name="sub_22029"/>
      <w:bookmarkEnd w:id="223"/>
      <w:r>
        <w:rPr>
          <w:color w:val="000000"/>
          <w:sz w:val="16"/>
          <w:szCs w:val="16"/>
        </w:rPr>
        <w:t>Информация об изменениях:</w:t>
      </w:r>
    </w:p>
    <w:bookmarkEnd w:id="224"/>
    <w:p w:rsidR="00000000" w:rsidRDefault="00D84352">
      <w:pPr>
        <w:pStyle w:val="afb"/>
      </w:pPr>
      <w:r>
        <w:fldChar w:fldCharType="begin"/>
      </w:r>
      <w:r>
        <w:instrText>HYPERLINK "http://ivo.garant.ru/document?id=12088322&amp;sub=27"</w:instrText>
      </w:r>
      <w:r>
        <w:fldChar w:fldCharType="separate"/>
      </w:r>
      <w:r>
        <w:rPr>
          <w:rStyle w:val="a4"/>
        </w:rPr>
        <w:t>Федеральным законом</w:t>
      </w:r>
      <w:r>
        <w:fldChar w:fldCharType="end"/>
      </w:r>
      <w:r>
        <w:t xml:space="preserve"> от 25 июля 2011 г. N 261-ФЗ часть 2 статьи 22 настоящего Федерального закона дополнена пунктом 9, </w:t>
      </w:r>
      <w:hyperlink r:id="rId135" w:history="1">
        <w:r>
          <w:rPr>
            <w:rStyle w:val="a4"/>
          </w:rPr>
          <w:t>распространяющимся</w:t>
        </w:r>
      </w:hyperlink>
      <w:r>
        <w:t xml:space="preserve"> на правоотношения, возникшие с 1 июля 2011 г.</w:t>
      </w:r>
    </w:p>
    <w:p w:rsidR="00000000" w:rsidRDefault="00D84352">
      <w:r>
        <w:t xml:space="preserve">9) обрабатываемых в случаях, предусмотренных </w:t>
      </w:r>
      <w:hyperlink r:id="rId136" w:history="1">
        <w:r>
          <w:rPr>
            <w:rStyle w:val="a4"/>
          </w:rPr>
          <w:t>законодательством</w:t>
        </w:r>
      </w:hyperlink>
      <w:r>
        <w:t xml:space="preserve"> Российской Федерации о транспортной</w:t>
      </w:r>
      <w:r>
        <w:t xml:space="preserve">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D84352">
      <w:pPr>
        <w:pStyle w:val="afa"/>
        <w:rPr>
          <w:color w:val="000000"/>
          <w:sz w:val="16"/>
          <w:szCs w:val="16"/>
        </w:rPr>
      </w:pPr>
      <w:bookmarkStart w:id="225" w:name="sub_2203"/>
      <w:r>
        <w:rPr>
          <w:color w:val="000000"/>
          <w:sz w:val="16"/>
          <w:szCs w:val="16"/>
        </w:rPr>
        <w:t>Информация об изменениях:</w:t>
      </w:r>
    </w:p>
    <w:bookmarkEnd w:id="225"/>
    <w:p w:rsidR="00000000" w:rsidRDefault="00D84352">
      <w:pPr>
        <w:pStyle w:val="afb"/>
      </w:pPr>
      <w:r>
        <w:fldChar w:fldCharType="begin"/>
      </w:r>
      <w:r>
        <w:instrText>HYPERLINK "http://ivo.garant.ru/document?id=12088322&amp;sub=1192"</w:instrText>
      </w:r>
      <w:r>
        <w:fldChar w:fldCharType="separate"/>
      </w:r>
      <w:r>
        <w:rPr>
          <w:rStyle w:val="a4"/>
        </w:rPr>
        <w:t>Федеральным законом</w:t>
      </w:r>
      <w:r>
        <w:fldChar w:fldCharType="end"/>
      </w:r>
      <w:r>
        <w:t xml:space="preserve"> от 25 июля 2011 г. N 261-ФЗ в часть 3 статьи 22 настоящего Федерального закона внесены изменения, </w:t>
      </w:r>
      <w:hyperlink r:id="rId137" w:history="1">
        <w:r>
          <w:rPr>
            <w:rStyle w:val="a4"/>
          </w:rPr>
          <w:t>расп</w:t>
        </w:r>
        <w:r>
          <w:rPr>
            <w:rStyle w:val="a4"/>
          </w:rPr>
          <w:t>ространяющиеся</w:t>
        </w:r>
      </w:hyperlink>
      <w:r>
        <w:t xml:space="preserve"> на правоотношения, возникшие с 1 июля 2011 г.</w:t>
      </w:r>
    </w:p>
    <w:p w:rsidR="00000000" w:rsidRDefault="00D84352">
      <w:pPr>
        <w:pStyle w:val="afb"/>
      </w:pPr>
      <w:hyperlink r:id="rId138" w:history="1">
        <w:r>
          <w:rPr>
            <w:rStyle w:val="a4"/>
          </w:rPr>
          <w:t>См. текст части в предыдущей редакции</w:t>
        </w:r>
      </w:hyperlink>
    </w:p>
    <w:p w:rsidR="00000000" w:rsidRDefault="00D84352">
      <w:r>
        <w:t xml:space="preserve">3. </w:t>
      </w:r>
      <w:hyperlink r:id="rId139" w:history="1">
        <w:r>
          <w:rPr>
            <w:rStyle w:val="a4"/>
          </w:rPr>
          <w:t>Уведомление</w:t>
        </w:r>
      </w:hyperlink>
      <w:r>
        <w:t>, предусмотр</w:t>
      </w:r>
      <w:r>
        <w:t xml:space="preserve">енное </w:t>
      </w:r>
      <w:hyperlink w:anchor="sub_2201" w:history="1">
        <w:r>
          <w:rPr>
            <w:rStyle w:val="a4"/>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D84352">
      <w:bookmarkStart w:id="226" w:name="sub_22031"/>
      <w:r>
        <w:t>1) наименование</w:t>
      </w:r>
      <w:r>
        <w:t xml:space="preserve"> (фамилия, имя, отчество), адрес оператора;</w:t>
      </w:r>
    </w:p>
    <w:p w:rsidR="00000000" w:rsidRDefault="00D84352">
      <w:bookmarkStart w:id="227" w:name="sub_22032"/>
      <w:bookmarkEnd w:id="226"/>
      <w:r>
        <w:t>2) цель обработки персональных данных;</w:t>
      </w:r>
    </w:p>
    <w:p w:rsidR="00000000" w:rsidRDefault="00D84352">
      <w:bookmarkStart w:id="228" w:name="sub_22033"/>
      <w:bookmarkEnd w:id="227"/>
      <w:r>
        <w:t>3) категории персональных данных;</w:t>
      </w:r>
    </w:p>
    <w:p w:rsidR="00000000" w:rsidRDefault="00D84352">
      <w:bookmarkStart w:id="229" w:name="sub_22034"/>
      <w:bookmarkEnd w:id="228"/>
      <w:r>
        <w:t>4) категории субъектов, персональные данные которых обрабатываются;</w:t>
      </w:r>
    </w:p>
    <w:p w:rsidR="00000000" w:rsidRDefault="00D84352">
      <w:bookmarkStart w:id="230" w:name="sub_22035"/>
      <w:bookmarkEnd w:id="229"/>
      <w:r>
        <w:t>5) правовое основание обработки персональных данных;</w:t>
      </w:r>
    </w:p>
    <w:p w:rsidR="00000000" w:rsidRDefault="00D84352">
      <w:bookmarkStart w:id="231" w:name="sub_22036"/>
      <w:bookmarkEnd w:id="230"/>
      <w:r>
        <w:t>6) перечень действий с персональными данными, общее описание используемых оператором способов обработки персональных данных;</w:t>
      </w:r>
    </w:p>
    <w:p w:rsidR="00000000" w:rsidRDefault="00D84352">
      <w:bookmarkStart w:id="232" w:name="sub_22037"/>
      <w:bookmarkEnd w:id="231"/>
      <w:r>
        <w:t xml:space="preserve">7) описание мер, предусмотренных </w:t>
      </w:r>
      <w:hyperlink w:anchor="sub_181" w:history="1">
        <w:r>
          <w:rPr>
            <w:rStyle w:val="a4"/>
          </w:rPr>
          <w:t>статьями 18.1</w:t>
        </w:r>
      </w:hyperlink>
      <w:r>
        <w:t xml:space="preserve"> и </w:t>
      </w:r>
      <w:hyperlink w:anchor="sub_19" w:history="1">
        <w:r>
          <w:rPr>
            <w:rStyle w:val="a4"/>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00000" w:rsidRDefault="00D84352">
      <w:bookmarkStart w:id="233" w:name="sub_220371"/>
      <w:bookmarkEnd w:id="232"/>
      <w:r>
        <w:t>7.1) фамилия, имя, отчество физическ</w:t>
      </w:r>
      <w:r>
        <w:t>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D84352">
      <w:bookmarkStart w:id="234" w:name="sub_22038"/>
      <w:bookmarkEnd w:id="233"/>
      <w:r>
        <w:t>8) дата начала обработки персональных данных;</w:t>
      </w:r>
    </w:p>
    <w:p w:rsidR="00000000" w:rsidRDefault="00D84352">
      <w:bookmarkStart w:id="235" w:name="sub_22039"/>
      <w:bookmarkEnd w:id="234"/>
      <w:r>
        <w:t>9) срок или условие прекращения обработки персональных данных;</w:t>
      </w:r>
    </w:p>
    <w:p w:rsidR="00000000" w:rsidRDefault="00D84352">
      <w:bookmarkStart w:id="236" w:name="sub_220310"/>
      <w:bookmarkEnd w:id="235"/>
      <w:r>
        <w:t>10) сведения о наличии или об отсутствии трансграничной передачи персональных данных в процессе их обработки;</w:t>
      </w:r>
    </w:p>
    <w:p w:rsidR="00000000" w:rsidRDefault="00D84352">
      <w:pPr>
        <w:pStyle w:val="afa"/>
        <w:rPr>
          <w:color w:val="000000"/>
          <w:sz w:val="16"/>
          <w:szCs w:val="16"/>
        </w:rPr>
      </w:pPr>
      <w:bookmarkStart w:id="237" w:name="sub_2203101"/>
      <w:bookmarkEnd w:id="236"/>
      <w:r>
        <w:rPr>
          <w:color w:val="000000"/>
          <w:sz w:val="16"/>
          <w:szCs w:val="16"/>
        </w:rPr>
        <w:t>Информация об изменениях:</w:t>
      </w:r>
    </w:p>
    <w:bookmarkEnd w:id="237"/>
    <w:p w:rsidR="00000000" w:rsidRDefault="00D84352">
      <w:pPr>
        <w:pStyle w:val="afb"/>
      </w:pPr>
      <w:r>
        <w:fldChar w:fldCharType="begin"/>
      </w:r>
      <w:r>
        <w:instrText>HYPERLINK "http://ivo.garant.ru/document?id=70600506&amp;sub=22"</w:instrText>
      </w:r>
      <w:r>
        <w:fldChar w:fldCharType="separate"/>
      </w:r>
      <w:r>
        <w:rPr>
          <w:rStyle w:val="a4"/>
        </w:rPr>
        <w:t>Федеральным законом</w:t>
      </w:r>
      <w:r>
        <w:fldChar w:fldCharType="end"/>
      </w:r>
      <w:r>
        <w:t xml:space="preserve"> от 21 июля 2014 г. N 242-ФЗ часть 3 статьи 22 настоящего Федерального закона дополнена пунктом 10.1, </w:t>
      </w:r>
      <w:hyperlink r:id="rId140" w:history="1">
        <w:r>
          <w:rPr>
            <w:rStyle w:val="a4"/>
          </w:rPr>
          <w:t>вступающи</w:t>
        </w:r>
        <w:r>
          <w:rPr>
            <w:rStyle w:val="a4"/>
          </w:rPr>
          <w:t>м в силу</w:t>
        </w:r>
      </w:hyperlink>
      <w:r>
        <w:t xml:space="preserve"> с 1 сентября 2015 г.</w:t>
      </w:r>
    </w:p>
    <w:p w:rsidR="00000000" w:rsidRDefault="00D84352">
      <w:r>
        <w:t>10.1) сведения о месте нахождения базы данных информации, содержащей персональные данные граждан Российской Федерации;</w:t>
      </w:r>
    </w:p>
    <w:p w:rsidR="00000000" w:rsidRDefault="00D84352">
      <w:bookmarkStart w:id="238" w:name="sub_220311"/>
      <w:r>
        <w:t>11) сведения об обеспечении безопасности персональных данных в соответствии с требованиями к з</w:t>
      </w:r>
      <w:r>
        <w:t>ащите персональных данных, установленными Правительством Российской Федерации.</w:t>
      </w:r>
    </w:p>
    <w:p w:rsidR="00000000" w:rsidRDefault="00D84352">
      <w:bookmarkStart w:id="239" w:name="sub_2204"/>
      <w:bookmarkEnd w:id="238"/>
      <w:r>
        <w:t xml:space="preserve">4. </w:t>
      </w:r>
      <w:hyperlink r:id="rId141" w:history="1">
        <w:r>
          <w:rPr>
            <w:rStyle w:val="a4"/>
          </w:rPr>
          <w:t>Уполномоченный орган</w:t>
        </w:r>
      </w:hyperlink>
      <w:r>
        <w:t xml:space="preserve"> по защите прав субъектов персональных данных в течение тридцати дней с да</w:t>
      </w:r>
      <w:r>
        <w:t xml:space="preserve">ты поступления уведомления об обработке персональных данных вносит сведения, указанные в </w:t>
      </w:r>
      <w:hyperlink w:anchor="sub_2203" w:history="1">
        <w:r>
          <w:rPr>
            <w:rStyle w:val="a4"/>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w:t>
      </w:r>
      <w:r>
        <w:t>ераторов, за исключением сведений о средствах обеспечения безопасности персональных данных при их обработке, являются общедоступными.</w:t>
      </w:r>
    </w:p>
    <w:p w:rsidR="00000000" w:rsidRDefault="00D84352">
      <w:bookmarkStart w:id="240" w:name="sub_2205"/>
      <w:bookmarkEnd w:id="239"/>
      <w:r>
        <w:t>5. На оператора не могут возлагаться расходы в связи с рассмотрением уведомления об обработке персональных</w:t>
      </w:r>
      <w:r>
        <w:t xml:space="preserve">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D84352">
      <w:bookmarkStart w:id="241" w:name="sub_2206"/>
      <w:bookmarkEnd w:id="240"/>
      <w:r>
        <w:t xml:space="preserve">6. В случае предоставления неполных или недостоверных сведений, указанных в </w:t>
      </w:r>
      <w:hyperlink w:anchor="sub_2203" w:history="1">
        <w:r>
          <w:rPr>
            <w:rStyle w:val="a4"/>
          </w:rPr>
          <w:t xml:space="preserve">части </w:t>
        </w:r>
        <w:r>
          <w:rPr>
            <w:rStyle w:val="a4"/>
          </w:rPr>
          <w:t>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D84352">
      <w:pPr>
        <w:pStyle w:val="afa"/>
        <w:rPr>
          <w:color w:val="000000"/>
          <w:sz w:val="16"/>
          <w:szCs w:val="16"/>
        </w:rPr>
      </w:pPr>
      <w:bookmarkStart w:id="242" w:name="sub_2207"/>
      <w:bookmarkEnd w:id="241"/>
      <w:r>
        <w:rPr>
          <w:color w:val="000000"/>
          <w:sz w:val="16"/>
          <w:szCs w:val="16"/>
        </w:rPr>
        <w:t>Информация об изменениях:</w:t>
      </w:r>
    </w:p>
    <w:bookmarkEnd w:id="242"/>
    <w:p w:rsidR="00000000" w:rsidRDefault="00D84352">
      <w:pPr>
        <w:pStyle w:val="afb"/>
      </w:pPr>
      <w:r>
        <w:fldChar w:fldCharType="begin"/>
      </w:r>
      <w:r>
        <w:instrText>HYPERLINK "http://ivo.garant.ru/document?id=12088322&amp;sub=1193"</w:instrText>
      </w:r>
      <w:r>
        <w:fldChar w:fldCharType="separate"/>
      </w:r>
      <w:r>
        <w:rPr>
          <w:rStyle w:val="a4"/>
        </w:rPr>
        <w:t>Федеральным законом</w:t>
      </w:r>
      <w:r>
        <w:fldChar w:fldCharType="end"/>
      </w:r>
      <w:r>
        <w:t xml:space="preserve"> от 25 июля 2011 г. N 261-ФЗ часть 7 статьи 22 настоящего Федерального закона изложена в новой редакции, </w:t>
      </w:r>
      <w:hyperlink r:id="rId142" w:history="1">
        <w:r>
          <w:rPr>
            <w:rStyle w:val="a4"/>
          </w:rPr>
          <w:t>распр</w:t>
        </w:r>
        <w:r>
          <w:rPr>
            <w:rStyle w:val="a4"/>
          </w:rPr>
          <w:t>остраняющейся</w:t>
        </w:r>
      </w:hyperlink>
      <w:r>
        <w:t xml:space="preserve"> на правоотношения, возникшие с 1 июля 2011 г.</w:t>
      </w:r>
    </w:p>
    <w:p w:rsidR="00000000" w:rsidRDefault="00D84352">
      <w:pPr>
        <w:pStyle w:val="afb"/>
      </w:pPr>
      <w:hyperlink r:id="rId143" w:history="1">
        <w:r>
          <w:rPr>
            <w:rStyle w:val="a4"/>
          </w:rPr>
          <w:t>См. текст части в предыдущей редакции</w:t>
        </w:r>
      </w:hyperlink>
    </w:p>
    <w:p w:rsidR="00000000" w:rsidRDefault="00D84352">
      <w:r>
        <w:t xml:space="preserve">7. В случае изменения сведений, указанных в </w:t>
      </w:r>
      <w:hyperlink w:anchor="sub_2203" w:history="1">
        <w:r>
          <w:rPr>
            <w:rStyle w:val="a4"/>
          </w:rPr>
          <w:t>части 3</w:t>
        </w:r>
      </w:hyperlink>
      <w:r>
        <w:t xml:space="preserve"> настоящей ста</w:t>
      </w:r>
      <w:r>
        <w:t>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w:t>
      </w:r>
      <w:r>
        <w:t>работки персональных данных.</w:t>
      </w:r>
    </w:p>
    <w:p w:rsidR="00000000" w:rsidRDefault="00D84352"/>
    <w:p w:rsidR="00000000" w:rsidRDefault="00D84352">
      <w:pPr>
        <w:pStyle w:val="afa"/>
        <w:rPr>
          <w:color w:val="000000"/>
          <w:sz w:val="16"/>
          <w:szCs w:val="16"/>
        </w:rPr>
      </w:pPr>
      <w:bookmarkStart w:id="243" w:name="sub_221"/>
      <w:r>
        <w:rPr>
          <w:color w:val="000000"/>
          <w:sz w:val="16"/>
          <w:szCs w:val="16"/>
        </w:rPr>
        <w:t>Информация об изменениях:</w:t>
      </w:r>
    </w:p>
    <w:bookmarkEnd w:id="243"/>
    <w:p w:rsidR="00000000" w:rsidRDefault="00D84352">
      <w:pPr>
        <w:pStyle w:val="afb"/>
      </w:pPr>
      <w:r>
        <w:fldChar w:fldCharType="begin"/>
      </w:r>
      <w:r>
        <w:instrText>HYPERLINK "http://ivo.garant.ru/document?id=12088322&amp;sub=1020"</w:instrText>
      </w:r>
      <w:r>
        <w:fldChar w:fldCharType="separate"/>
      </w:r>
      <w:r>
        <w:rPr>
          <w:rStyle w:val="a4"/>
        </w:rPr>
        <w:t>Федеральным законом</w:t>
      </w:r>
      <w:r>
        <w:fldChar w:fldCharType="end"/>
      </w:r>
      <w:r>
        <w:t xml:space="preserve"> от 25 июля 2011 г. N 261-ФЗ глава 4 настоящего Федерального закона дополнена статьей 22.1, </w:t>
      </w:r>
      <w:hyperlink r:id="rId144" w:history="1">
        <w:r>
          <w:rPr>
            <w:rStyle w:val="a4"/>
          </w:rPr>
          <w:t>распространяющейся</w:t>
        </w:r>
      </w:hyperlink>
      <w:r>
        <w:t xml:space="preserve"> на правоотношения, возникшие с 1 июля 2011 г.</w:t>
      </w:r>
    </w:p>
    <w:p w:rsidR="00000000" w:rsidRDefault="00D84352">
      <w:pPr>
        <w:pStyle w:val="af5"/>
      </w:pPr>
      <w:r>
        <w:rPr>
          <w:rStyle w:val="a3"/>
        </w:rPr>
        <w:t>Статья 22.1.</w:t>
      </w:r>
      <w:r>
        <w:t xml:space="preserve"> Лица, ответственные за организацию обработки персональных данных в организациях</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22.1 насто</w:t>
      </w:r>
      <w:r>
        <w:t>ящего Федерального закона</w:t>
      </w:r>
    </w:p>
    <w:p w:rsidR="00000000" w:rsidRDefault="00D84352">
      <w:bookmarkStart w:id="244" w:name="sub_2211"/>
      <w:r>
        <w:t>1. Оператор, являющийся юридическим лицом, назначает лицо, ответственное за организацию обработки персональных данных.</w:t>
      </w:r>
    </w:p>
    <w:p w:rsidR="00000000" w:rsidRDefault="00D84352">
      <w:bookmarkStart w:id="245" w:name="sub_2212"/>
      <w:bookmarkEnd w:id="244"/>
      <w:r>
        <w:t xml:space="preserve">2. Лицо, ответственное за организацию обработки персональных данных, получает указания </w:t>
      </w:r>
      <w:r>
        <w:t>непосредственно от исполнительного органа организации, являющейся оператором, и подотчетно ему.</w:t>
      </w:r>
    </w:p>
    <w:p w:rsidR="00000000" w:rsidRDefault="00D84352">
      <w:bookmarkStart w:id="246" w:name="sub_2213"/>
      <w:bookmarkEnd w:id="245"/>
      <w:r>
        <w:t xml:space="preserve">3. Оператор обязан предоставлять лицу, ответственному за организацию обработки персональных данных, сведения, указанные в </w:t>
      </w:r>
      <w:hyperlink w:anchor="sub_2203" w:history="1">
        <w:r>
          <w:rPr>
            <w:rStyle w:val="a4"/>
          </w:rPr>
          <w:t>части 3 статьи 22</w:t>
        </w:r>
      </w:hyperlink>
      <w:r>
        <w:t xml:space="preserve"> настоящего Федерального закона.</w:t>
      </w:r>
    </w:p>
    <w:p w:rsidR="00000000" w:rsidRDefault="00D84352">
      <w:bookmarkStart w:id="247" w:name="sub_2214"/>
      <w:bookmarkEnd w:id="246"/>
      <w:r>
        <w:t>4. Лицо, ответственное за организацию обработки персональных данных, в частности, обязано:</w:t>
      </w:r>
    </w:p>
    <w:p w:rsidR="00000000" w:rsidRDefault="00D84352">
      <w:bookmarkStart w:id="248" w:name="sub_22141"/>
      <w:bookmarkEnd w:id="247"/>
      <w:r>
        <w:t>1) осуществлять внутренний контроль за соблюдением оператором и его работникам</w:t>
      </w:r>
      <w:r>
        <w:t xml:space="preserve">и </w:t>
      </w:r>
      <w:hyperlink w:anchor="sub_4" w:history="1">
        <w:r>
          <w:rPr>
            <w:rStyle w:val="a4"/>
          </w:rPr>
          <w:t>законодательства</w:t>
        </w:r>
      </w:hyperlink>
      <w:r>
        <w:t xml:space="preserve"> Российской Федерации о персональных данных, в том числе требований к защите персональных данных;</w:t>
      </w:r>
    </w:p>
    <w:p w:rsidR="00000000" w:rsidRDefault="00D84352">
      <w:bookmarkStart w:id="249" w:name="sub_22142"/>
      <w:bookmarkEnd w:id="248"/>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00000" w:rsidRDefault="00D84352">
      <w:bookmarkStart w:id="250" w:name="sub_22143"/>
      <w:bookmarkEnd w:id="249"/>
      <w:r>
        <w:t>3) организовывать прие</w:t>
      </w:r>
      <w:r>
        <w:t>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bookmarkEnd w:id="250"/>
    <w:p w:rsidR="00000000" w:rsidRDefault="00D84352"/>
    <w:p w:rsidR="00000000" w:rsidRDefault="00D84352">
      <w:pPr>
        <w:pStyle w:val="1"/>
      </w:pPr>
      <w:bookmarkStart w:id="251" w:name="sub_500"/>
      <w:r>
        <w:t>Глава 5. Контроль и надзор за обработкой персональных данных. Ответств</w:t>
      </w:r>
      <w:r>
        <w:t>енность за нарушение требований настоящего Федерального закона</w:t>
      </w:r>
    </w:p>
    <w:bookmarkEnd w:id="251"/>
    <w:p w:rsidR="00000000" w:rsidRDefault="00D84352"/>
    <w:p w:rsidR="00000000" w:rsidRDefault="00D84352">
      <w:pPr>
        <w:pStyle w:val="af5"/>
      </w:pPr>
      <w:bookmarkStart w:id="252" w:name="sub_23"/>
      <w:r>
        <w:rPr>
          <w:rStyle w:val="a3"/>
        </w:rPr>
        <w:t>Статья 23</w:t>
      </w:r>
      <w:r>
        <w:t>. Уполномоченный орган по защите прав субъектов персональных данных</w:t>
      </w:r>
    </w:p>
    <w:bookmarkEnd w:id="252"/>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23 настоящего Федерального закона</w:t>
      </w:r>
    </w:p>
    <w:p w:rsidR="00000000" w:rsidRDefault="00D84352">
      <w:bookmarkStart w:id="253" w:name="sub_2301"/>
      <w:r>
        <w:t>1. Уполномоченным орг</w:t>
      </w:r>
      <w:r>
        <w:t xml:space="preserve">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45" w:history="1">
        <w:r>
          <w:rPr>
            <w:rStyle w:val="a4"/>
          </w:rPr>
          <w:t>федеральный орган</w:t>
        </w:r>
      </w:hyperlink>
      <w:r>
        <w:t xml:space="preserve"> исполнительной власти, осуществляющий функции по контролю и надзору в сфере информационных технологий и связи.</w:t>
      </w:r>
    </w:p>
    <w:bookmarkEnd w:id="253"/>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См. </w:t>
      </w:r>
      <w:hyperlink r:id="rId146" w:history="1">
        <w:r>
          <w:rPr>
            <w:rStyle w:val="a4"/>
          </w:rPr>
          <w:t>Административный регламент</w:t>
        </w:r>
      </w:hyperlink>
      <w:r>
        <w:t xml:space="preserve"> испол</w:t>
      </w:r>
      <w:r>
        <w:t xml:space="preserve">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 </w:t>
      </w:r>
      <w:hyperlink r:id="rId147" w:history="1">
        <w:r>
          <w:rPr>
            <w:rStyle w:val="a4"/>
          </w:rPr>
          <w:t>приказом</w:t>
        </w:r>
      </w:hyperlink>
      <w:r>
        <w:t xml:space="preserve"> Минкомсвязи России от 14 ноября 2011 г. N 312</w:t>
      </w:r>
    </w:p>
    <w:p w:rsidR="00000000" w:rsidRDefault="00D84352">
      <w:bookmarkStart w:id="254" w:name="sub_2302"/>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w:t>
      </w:r>
      <w:r>
        <w:t>х и способов их обработки целям их обработки и принимает соответствующее решение.</w:t>
      </w:r>
    </w:p>
    <w:p w:rsidR="00000000" w:rsidRDefault="00D84352">
      <w:bookmarkStart w:id="255" w:name="sub_2303"/>
      <w:bookmarkEnd w:id="254"/>
      <w:r>
        <w:t>3. Уполномоченный орган по защите прав субъектов персональных данных имеет право:</w:t>
      </w:r>
    </w:p>
    <w:p w:rsidR="00000000" w:rsidRDefault="00D84352">
      <w:bookmarkStart w:id="256" w:name="sub_23031"/>
      <w:bookmarkEnd w:id="255"/>
      <w:r>
        <w:t>1) запрашивать у физических или юридических лиц информацию,</w:t>
      </w:r>
      <w:r>
        <w:t xml:space="preserve"> необходимую для реализации своих полномочий, и безвозмездно получать такую информацию;</w:t>
      </w:r>
    </w:p>
    <w:p w:rsidR="00000000" w:rsidRDefault="00D84352">
      <w:bookmarkStart w:id="257" w:name="sub_23032"/>
      <w:bookmarkEnd w:id="256"/>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w:t>
      </w:r>
      <w:r>
        <w:t>осударственные органы в пределах их полномочий;</w:t>
      </w:r>
    </w:p>
    <w:p w:rsidR="00000000" w:rsidRDefault="00D84352">
      <w:bookmarkStart w:id="258" w:name="sub_23033"/>
      <w:bookmarkEnd w:id="257"/>
      <w:r>
        <w:t>3) требовать от оператора уточнения, блокирования или уничтожения недостоверных или полученных незаконным путем персональных данных;</w:t>
      </w:r>
    </w:p>
    <w:p w:rsidR="00000000" w:rsidRDefault="00D84352">
      <w:pPr>
        <w:pStyle w:val="afa"/>
        <w:rPr>
          <w:color w:val="000000"/>
          <w:sz w:val="16"/>
          <w:szCs w:val="16"/>
        </w:rPr>
      </w:pPr>
      <w:bookmarkStart w:id="259" w:name="sub_230331"/>
      <w:bookmarkEnd w:id="258"/>
      <w:r>
        <w:rPr>
          <w:color w:val="000000"/>
          <w:sz w:val="16"/>
          <w:szCs w:val="16"/>
        </w:rPr>
        <w:t>Информация об изменениях:</w:t>
      </w:r>
    </w:p>
    <w:bookmarkEnd w:id="259"/>
    <w:p w:rsidR="00000000" w:rsidRDefault="00D84352">
      <w:pPr>
        <w:pStyle w:val="afb"/>
      </w:pPr>
      <w:r>
        <w:fldChar w:fldCharType="begin"/>
      </w:r>
      <w:r>
        <w:instrText>HY</w:instrText>
      </w:r>
      <w:r>
        <w:instrText>PERLINK "http://ivo.garant.ru/document?id=70600506&amp;sub=23"</w:instrText>
      </w:r>
      <w:r>
        <w:fldChar w:fldCharType="separate"/>
      </w:r>
      <w:r>
        <w:rPr>
          <w:rStyle w:val="a4"/>
        </w:rPr>
        <w:t>Федеральным законом</w:t>
      </w:r>
      <w:r>
        <w:fldChar w:fldCharType="end"/>
      </w:r>
      <w:r>
        <w:t xml:space="preserve"> от 21 июля 2014 г. N 242-ФЗ часть 3 статьи 23 настоящего Федерального закона дополнена пунктом 3.1, </w:t>
      </w:r>
      <w:hyperlink r:id="rId148" w:history="1">
        <w:r>
          <w:rPr>
            <w:rStyle w:val="a4"/>
          </w:rPr>
          <w:t>вступающим в сил</w:t>
        </w:r>
        <w:r>
          <w:rPr>
            <w:rStyle w:val="a4"/>
          </w:rPr>
          <w:t>у</w:t>
        </w:r>
      </w:hyperlink>
      <w:r>
        <w:t xml:space="preserve"> с 1 сентября 2015 г.</w:t>
      </w:r>
    </w:p>
    <w:p w:rsidR="00000000" w:rsidRDefault="00D84352">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9" w:history="1">
        <w:r>
          <w:rPr>
            <w:rStyle w:val="a4"/>
          </w:rPr>
          <w:t>порядке</w:t>
        </w:r>
      </w:hyperlink>
      <w:r>
        <w:t>, установленном зак</w:t>
      </w:r>
      <w:r>
        <w:t>онодательством Российской Федерации;</w:t>
      </w:r>
    </w:p>
    <w:p w:rsidR="00000000" w:rsidRDefault="00D84352">
      <w:bookmarkStart w:id="260" w:name="sub_23034"/>
      <w: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w:t>
      </w:r>
      <w:r>
        <w:t>закона;</w:t>
      </w:r>
    </w:p>
    <w:p w:rsidR="00000000" w:rsidRDefault="00D84352">
      <w:pPr>
        <w:pStyle w:val="afa"/>
        <w:rPr>
          <w:color w:val="000000"/>
          <w:sz w:val="16"/>
          <w:szCs w:val="16"/>
        </w:rPr>
      </w:pPr>
      <w:bookmarkStart w:id="261" w:name="sub_23035"/>
      <w:bookmarkEnd w:id="260"/>
      <w:r>
        <w:rPr>
          <w:color w:val="000000"/>
          <w:sz w:val="16"/>
          <w:szCs w:val="16"/>
        </w:rPr>
        <w:t>Информация об изменениях:</w:t>
      </w:r>
    </w:p>
    <w:bookmarkEnd w:id="261"/>
    <w:p w:rsidR="00000000" w:rsidRDefault="00D84352">
      <w:pPr>
        <w:pStyle w:val="afb"/>
      </w:pPr>
      <w:r>
        <w:fldChar w:fldCharType="begin"/>
      </w:r>
      <w:r>
        <w:instrText>HYPERLINK "http://ivo.garant.ru/document?id=12088322&amp;sub=28"</w:instrText>
      </w:r>
      <w:r>
        <w:fldChar w:fldCharType="separate"/>
      </w:r>
      <w:r>
        <w:rPr>
          <w:rStyle w:val="a4"/>
        </w:rPr>
        <w:t>Федеральным законом</w:t>
      </w:r>
      <w:r>
        <w:fldChar w:fldCharType="end"/>
      </w:r>
      <w:r>
        <w:t xml:space="preserve"> от 25 июля 2011 г. N 261-ФЗ в пункт 5 части 3 статьи 23 настоящего Федерального закона внесены изменения, </w:t>
      </w:r>
      <w:hyperlink r:id="rId150"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151" w:history="1">
        <w:r>
          <w:rPr>
            <w:rStyle w:val="a4"/>
          </w:rPr>
          <w:t>См. текст пункта в предыдущей редакции</w:t>
        </w:r>
      </w:hyperlink>
    </w:p>
    <w:p w:rsidR="00000000" w:rsidRDefault="00D84352">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00000" w:rsidRDefault="00D84352">
      <w:pPr>
        <w:pStyle w:val="afa"/>
        <w:rPr>
          <w:color w:val="000000"/>
          <w:sz w:val="16"/>
          <w:szCs w:val="16"/>
        </w:rPr>
      </w:pPr>
      <w:bookmarkStart w:id="262" w:name="sub_230351"/>
      <w:r>
        <w:rPr>
          <w:color w:val="000000"/>
          <w:sz w:val="16"/>
          <w:szCs w:val="16"/>
        </w:rPr>
        <w:t>Информация об изменениях:</w:t>
      </w:r>
    </w:p>
    <w:bookmarkEnd w:id="262"/>
    <w:p w:rsidR="00000000" w:rsidRDefault="00D84352">
      <w:pPr>
        <w:pStyle w:val="afb"/>
      </w:pPr>
      <w:r>
        <w:fldChar w:fldCharType="begin"/>
      </w:r>
      <w:r>
        <w:instrText>HYPERLI</w:instrText>
      </w:r>
      <w:r>
        <w:instrText>NK "http://ivo.garant.ru/document?id=12088322&amp;sub=29"</w:instrText>
      </w:r>
      <w:r>
        <w:fldChar w:fldCharType="separate"/>
      </w:r>
      <w:r>
        <w:rPr>
          <w:rStyle w:val="a4"/>
        </w:rPr>
        <w:t>Федеральным законом</w:t>
      </w:r>
      <w:r>
        <w:fldChar w:fldCharType="end"/>
      </w:r>
      <w:r>
        <w:t xml:space="preserve"> от 25 июля 2011 г. N 261-ФЗ часть 3 статьи 23 настоящего Федерального закона дополнена пунктом 5.1, </w:t>
      </w:r>
      <w:hyperlink r:id="rId152" w:history="1">
        <w:r>
          <w:rPr>
            <w:rStyle w:val="a4"/>
          </w:rPr>
          <w:t>распространяющимся</w:t>
        </w:r>
      </w:hyperlink>
      <w:r>
        <w:t xml:space="preserve"> на правоотношения, возникшие с 1 июля 2011 г.</w:t>
      </w:r>
    </w:p>
    <w:p w:rsidR="00000000" w:rsidRDefault="00D84352">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w:t>
      </w:r>
      <w:r>
        <w:t xml:space="preserve">разведкам и технической защиты информации, применительно к сфере их деятельности, сведения, указанные в </w:t>
      </w:r>
      <w:hyperlink w:anchor="sub_22037" w:history="1">
        <w:r>
          <w:rPr>
            <w:rStyle w:val="a4"/>
          </w:rPr>
          <w:t>пункте 7 части 3 статьи 22</w:t>
        </w:r>
      </w:hyperlink>
      <w:r>
        <w:t xml:space="preserve"> настоящего Федерального закона;</w:t>
      </w:r>
    </w:p>
    <w:p w:rsidR="00000000" w:rsidRDefault="00D84352">
      <w:bookmarkStart w:id="263" w:name="sub_23036"/>
      <w:r>
        <w:t>6) направлять заявление в орган, осуществляющий лицензиро</w:t>
      </w:r>
      <w:r>
        <w:t xml:space="preserve">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53" w:history="1">
        <w:r>
          <w:rPr>
            <w:rStyle w:val="a4"/>
          </w:rPr>
          <w:t>законодательством</w:t>
        </w:r>
      </w:hyperlink>
      <w:r>
        <w:t xml:space="preserve"> Российской Федерац</w:t>
      </w:r>
      <w:r>
        <w:t>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00000" w:rsidRDefault="00D84352">
      <w:bookmarkStart w:id="264" w:name="sub_23037"/>
      <w:bookmarkEnd w:id="263"/>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00000" w:rsidRDefault="00D84352">
      <w:bookmarkStart w:id="265" w:name="sub_23038"/>
      <w:bookmarkEnd w:id="264"/>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D84352">
      <w:bookmarkStart w:id="266" w:name="sub_23039"/>
      <w:bookmarkEnd w:id="265"/>
      <w:r>
        <w:t xml:space="preserve">9) привлекать к административной ответственности лиц, виновных в </w:t>
      </w:r>
      <w:r>
        <w:t>нарушении настоящего Федерального закона.</w:t>
      </w:r>
    </w:p>
    <w:p w:rsidR="00000000" w:rsidRDefault="00D84352">
      <w:bookmarkStart w:id="267" w:name="sub_2304"/>
      <w:bookmarkEnd w:id="266"/>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w:t>
      </w:r>
      <w:r>
        <w:t>циальность персональных данных.</w:t>
      </w:r>
    </w:p>
    <w:p w:rsidR="00000000" w:rsidRDefault="00D84352">
      <w:bookmarkStart w:id="268" w:name="sub_2305"/>
      <w:bookmarkEnd w:id="267"/>
      <w:r>
        <w:t>5. Уполномоченный орган по защите прав субъектов персональных данных обязан:</w:t>
      </w:r>
    </w:p>
    <w:p w:rsidR="00000000" w:rsidRDefault="00D84352">
      <w:bookmarkStart w:id="269" w:name="sub_23051"/>
      <w:bookmarkEnd w:id="268"/>
      <w:r>
        <w:t>1) организовывать в соответствии с требованиями настоящего Федерального закона и других федеральных законов защиту</w:t>
      </w:r>
      <w:r>
        <w:t xml:space="preserve"> прав субъектов персональных данных;</w:t>
      </w:r>
    </w:p>
    <w:p w:rsidR="00000000" w:rsidRDefault="00D84352">
      <w:bookmarkStart w:id="270" w:name="sub_23052"/>
      <w:bookmarkEnd w:id="269"/>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w:t>
      </w:r>
      <w:r>
        <w:t>я указанных жалоб и обращений;</w:t>
      </w:r>
    </w:p>
    <w:p w:rsidR="00000000" w:rsidRDefault="00D84352">
      <w:bookmarkStart w:id="271" w:name="sub_23053"/>
      <w:bookmarkEnd w:id="270"/>
      <w:r>
        <w:t>3) вести реестр операторов;</w:t>
      </w:r>
    </w:p>
    <w:bookmarkEnd w:id="271"/>
    <w:p w:rsidR="00000000" w:rsidRDefault="00D84352">
      <w:pPr>
        <w:pStyle w:val="afa"/>
        <w:rPr>
          <w:color w:val="000000"/>
          <w:sz w:val="16"/>
          <w:szCs w:val="16"/>
        </w:rPr>
      </w:pPr>
      <w:r>
        <w:rPr>
          <w:color w:val="000000"/>
          <w:sz w:val="16"/>
          <w:szCs w:val="16"/>
        </w:rPr>
        <w:t>ГАРАНТ:</w:t>
      </w:r>
    </w:p>
    <w:p w:rsidR="00000000" w:rsidRDefault="00D84352">
      <w:pPr>
        <w:pStyle w:val="afa"/>
      </w:pPr>
      <w:r>
        <w:t xml:space="preserve">См. </w:t>
      </w:r>
      <w:hyperlink r:id="rId154" w:history="1">
        <w:r>
          <w:rPr>
            <w:rStyle w:val="a4"/>
          </w:rPr>
          <w:t xml:space="preserve">Административный регламент </w:t>
        </w:r>
      </w:hyperlink>
      <w:r>
        <w:t>Роскомнадзора по предоставлению государственной услуги "Ведение рее</w:t>
      </w:r>
      <w:r>
        <w:t xml:space="preserve">стра операторов, осуществляющих обработку персональных данных", утвержденный </w:t>
      </w:r>
      <w:hyperlink r:id="rId155" w:history="1">
        <w:r>
          <w:rPr>
            <w:rStyle w:val="a4"/>
          </w:rPr>
          <w:t>приказом</w:t>
        </w:r>
      </w:hyperlink>
      <w:r>
        <w:t xml:space="preserve"> Минкомсвязи России от 21 декабря 2011 г. N 346</w:t>
      </w:r>
    </w:p>
    <w:p w:rsidR="00000000" w:rsidRDefault="00D84352">
      <w:bookmarkStart w:id="272" w:name="sub_23054"/>
      <w:r>
        <w:t>4) осуществлять меры, направленные на совершенствова</w:t>
      </w:r>
      <w:r>
        <w:t>ние защиты прав субъектов персональных данных;</w:t>
      </w:r>
    </w:p>
    <w:p w:rsidR="00000000" w:rsidRDefault="00D84352">
      <w:bookmarkStart w:id="273" w:name="sub_23055"/>
      <w:bookmarkEnd w:id="272"/>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w:t>
      </w:r>
      <w:r>
        <w:t xml:space="preserve">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00000" w:rsidRDefault="00D84352">
      <w:bookmarkStart w:id="274" w:name="sub_23056"/>
      <w:bookmarkEnd w:id="273"/>
      <w:r>
        <w:t>6) информировать государст</w:t>
      </w:r>
      <w:r>
        <w:t>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D84352">
      <w:bookmarkStart w:id="275" w:name="sub_23057"/>
      <w:bookmarkEnd w:id="274"/>
      <w:r>
        <w:t>7) выполнять иные предусмотренные законодательством Российской Федерации обязанности.</w:t>
      </w:r>
    </w:p>
    <w:p w:rsidR="00000000" w:rsidRDefault="00D84352">
      <w:pPr>
        <w:pStyle w:val="afa"/>
        <w:rPr>
          <w:color w:val="000000"/>
          <w:sz w:val="16"/>
          <w:szCs w:val="16"/>
        </w:rPr>
      </w:pPr>
      <w:bookmarkStart w:id="276" w:name="sub_2351"/>
      <w:bookmarkEnd w:id="275"/>
      <w:r>
        <w:rPr>
          <w:color w:val="000000"/>
          <w:sz w:val="16"/>
          <w:szCs w:val="16"/>
        </w:rPr>
        <w:t>Информация об изменениях:</w:t>
      </w:r>
    </w:p>
    <w:bookmarkEnd w:id="276"/>
    <w:p w:rsidR="00000000" w:rsidRDefault="00D84352">
      <w:pPr>
        <w:pStyle w:val="afb"/>
      </w:pPr>
      <w:r>
        <w:fldChar w:fldCharType="begin"/>
      </w:r>
      <w:r>
        <w:instrText>HYPERLINK "http://ivo.garant.ru/document?id=12088322&amp;sub=12002"</w:instrText>
      </w:r>
      <w:r>
        <w:fldChar w:fldCharType="separate"/>
      </w:r>
      <w:r>
        <w:rPr>
          <w:rStyle w:val="a4"/>
        </w:rPr>
        <w:t>Федеральным законом</w:t>
      </w:r>
      <w:r>
        <w:fldChar w:fldCharType="end"/>
      </w:r>
      <w:r>
        <w:t xml:space="preserve"> от 25 июля 2011 г. N 261-ФЗ статья 23 настоящего Федерального закона дополнена частью 5.1, </w:t>
      </w:r>
      <w:hyperlink r:id="rId156" w:history="1">
        <w:r>
          <w:rPr>
            <w:rStyle w:val="a4"/>
          </w:rPr>
          <w:t>распространяющейся</w:t>
        </w:r>
      </w:hyperlink>
      <w:r>
        <w:t xml:space="preserve"> на правоотношения, возникшие с 1 июля 2011 г.</w:t>
      </w:r>
    </w:p>
    <w:p w:rsidR="00000000" w:rsidRDefault="00D84352">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w:t>
      </w:r>
      <w:r>
        <w:t>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00000" w:rsidRDefault="00D84352">
      <w:bookmarkStart w:id="277" w:name="sub_2306"/>
      <w:r>
        <w:t>6. Решения уполномоченного органа по защите прав субъектов персональных данных могут быть обжалованы в судебном порядке.</w:t>
      </w:r>
    </w:p>
    <w:p w:rsidR="00000000" w:rsidRDefault="00D84352">
      <w:bookmarkStart w:id="278" w:name="sub_2307"/>
      <w:bookmarkEnd w:id="277"/>
      <w:r>
        <w:t>7. Уполномоченный орган по защите прав субъектов персональных данных ежегодно направляет отчет о своей деятельности Пре</w:t>
      </w:r>
      <w:r>
        <w:t>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D84352">
      <w:bookmarkStart w:id="279" w:name="sub_2308"/>
      <w:bookmarkEnd w:id="278"/>
      <w:r>
        <w:t xml:space="preserve">8. Финансирование уполномоченного органа по защите прав </w:t>
      </w:r>
      <w:r>
        <w:t>субъектов персональных данных осуществляется за счет средств федерального бюджета.</w:t>
      </w:r>
    </w:p>
    <w:p w:rsidR="00000000" w:rsidRDefault="00D84352">
      <w:bookmarkStart w:id="280" w:name="sub_2309"/>
      <w:bookmarkEnd w:id="279"/>
      <w:r>
        <w:t xml:space="preserve">9. При уполномоченном органе по защите прав субъектов персональных данных создается на общественных началах консультативный совет, </w:t>
      </w:r>
      <w:hyperlink r:id="rId157" w:history="1">
        <w:r>
          <w:rPr>
            <w:rStyle w:val="a4"/>
          </w:rPr>
          <w:t>порядок</w:t>
        </w:r>
      </w:hyperlink>
      <w:r>
        <w:t xml:space="preserve"> формирования и </w:t>
      </w:r>
      <w:hyperlink r:id="rId158" w:history="1">
        <w:r>
          <w:rPr>
            <w:rStyle w:val="a4"/>
          </w:rPr>
          <w:t>порядок</w:t>
        </w:r>
      </w:hyperlink>
      <w:r>
        <w:t xml:space="preserve"> деятельности которого определяются уполномоченным органом по защите прав субъектов персональных данных.</w:t>
      </w:r>
    </w:p>
    <w:bookmarkEnd w:id="280"/>
    <w:p w:rsidR="00000000" w:rsidRDefault="00D84352"/>
    <w:p w:rsidR="00000000" w:rsidRDefault="00D84352">
      <w:pPr>
        <w:pStyle w:val="afa"/>
        <w:rPr>
          <w:color w:val="000000"/>
          <w:sz w:val="16"/>
          <w:szCs w:val="16"/>
        </w:rPr>
      </w:pPr>
      <w:bookmarkStart w:id="281" w:name="sub_24"/>
      <w:r>
        <w:rPr>
          <w:color w:val="000000"/>
          <w:sz w:val="16"/>
          <w:szCs w:val="16"/>
        </w:rPr>
        <w:t>Информ</w:t>
      </w:r>
      <w:r>
        <w:rPr>
          <w:color w:val="000000"/>
          <w:sz w:val="16"/>
          <w:szCs w:val="16"/>
        </w:rPr>
        <w:t>ация об изменениях:</w:t>
      </w:r>
    </w:p>
    <w:bookmarkEnd w:id="281"/>
    <w:p w:rsidR="00000000" w:rsidRDefault="00D84352">
      <w:pPr>
        <w:pStyle w:val="afb"/>
      </w:pPr>
      <w:r>
        <w:fldChar w:fldCharType="begin"/>
      </w:r>
      <w:r>
        <w:instrText>HYPERLINK "http://ivo.garant.ru/document?id=12088322&amp;sub=1022"</w:instrText>
      </w:r>
      <w:r>
        <w:fldChar w:fldCharType="separate"/>
      </w:r>
      <w:r>
        <w:rPr>
          <w:rStyle w:val="a4"/>
        </w:rPr>
        <w:t>Федеральным законом</w:t>
      </w:r>
      <w:r>
        <w:fldChar w:fldCharType="end"/>
      </w:r>
      <w:r>
        <w:t xml:space="preserve"> от 25 июля 2011 г. N 261-ФЗ в статью 24 настоящего Федерального закона внесены изменения, </w:t>
      </w:r>
      <w:hyperlink r:id="rId159" w:history="1">
        <w:r>
          <w:rPr>
            <w:rStyle w:val="a4"/>
          </w:rPr>
          <w:t>распространяющиеся</w:t>
        </w:r>
      </w:hyperlink>
      <w:r>
        <w:t xml:space="preserve"> на правоотношения, возникшие с 1 июля 2011 г.</w:t>
      </w:r>
    </w:p>
    <w:p w:rsidR="00000000" w:rsidRDefault="00D84352">
      <w:pPr>
        <w:pStyle w:val="afb"/>
      </w:pPr>
      <w:hyperlink r:id="rId160" w:history="1">
        <w:r>
          <w:rPr>
            <w:rStyle w:val="a4"/>
          </w:rPr>
          <w:t>См. текст статьи в предыдущей редакции</w:t>
        </w:r>
      </w:hyperlink>
    </w:p>
    <w:p w:rsidR="00000000" w:rsidRDefault="00D84352">
      <w:pPr>
        <w:pStyle w:val="af5"/>
      </w:pPr>
      <w:r>
        <w:rPr>
          <w:rStyle w:val="a3"/>
        </w:rPr>
        <w:t>Статья 24</w:t>
      </w:r>
      <w:r>
        <w:t>. Ответственность за нарушение требований настоящего Федерального закон</w:t>
      </w:r>
      <w:r>
        <w:t>а</w:t>
      </w:r>
    </w:p>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24 настоящего Федерального закона</w:t>
      </w:r>
    </w:p>
    <w:bookmarkStart w:id="282" w:name="sub_241"/>
    <w:p w:rsidR="00000000" w:rsidRDefault="00D84352">
      <w:r>
        <w:fldChar w:fldCharType="begin"/>
      </w:r>
      <w:r>
        <w:instrText>HYPERLINK "http://ivo.garant.ru/document?id=55072318&amp;sub=0"</w:instrText>
      </w:r>
      <w:r>
        <w:fldChar w:fldCharType="separate"/>
      </w:r>
      <w:r>
        <w:rPr>
          <w:rStyle w:val="a4"/>
        </w:rPr>
        <w:t>1.</w:t>
      </w:r>
      <w:r>
        <w:fldChar w:fldCharType="end"/>
      </w:r>
      <w: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D84352">
      <w:bookmarkStart w:id="283" w:name="sub_242"/>
      <w:bookmarkEnd w:id="282"/>
      <w:r>
        <w:t>2. Моральный вред, причиненный субъекту персональных данных вследствие нарушения его прав, на</w:t>
      </w:r>
      <w:r>
        <w:t xml:space="preserve">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161" w:history="1">
        <w:r>
          <w:rPr>
            <w:rStyle w:val="a4"/>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bookmarkEnd w:id="283"/>
    <w:p w:rsidR="00000000" w:rsidRDefault="00D84352"/>
    <w:p w:rsidR="00000000" w:rsidRDefault="00D84352">
      <w:pPr>
        <w:pStyle w:val="1"/>
      </w:pPr>
      <w:bookmarkStart w:id="284" w:name="sub_26"/>
      <w:r>
        <w:t>Глава 6. Заклю</w:t>
      </w:r>
      <w:r>
        <w:t>чительные положения</w:t>
      </w:r>
    </w:p>
    <w:bookmarkEnd w:id="284"/>
    <w:p w:rsidR="00000000" w:rsidRDefault="00D84352"/>
    <w:p w:rsidR="00000000" w:rsidRDefault="00D84352">
      <w:pPr>
        <w:pStyle w:val="af5"/>
      </w:pPr>
      <w:bookmarkStart w:id="285" w:name="sub_25"/>
      <w:r>
        <w:rPr>
          <w:rStyle w:val="a3"/>
        </w:rPr>
        <w:t>Статья 25</w:t>
      </w:r>
      <w:r>
        <w:t>. Заключительные положения</w:t>
      </w:r>
    </w:p>
    <w:bookmarkEnd w:id="285"/>
    <w:p w:rsidR="00000000" w:rsidRDefault="00D84352">
      <w:pPr>
        <w:pStyle w:val="afa"/>
        <w:rPr>
          <w:color w:val="000000"/>
          <w:sz w:val="16"/>
          <w:szCs w:val="16"/>
        </w:rPr>
      </w:pPr>
      <w:r>
        <w:rPr>
          <w:color w:val="000000"/>
          <w:sz w:val="16"/>
          <w:szCs w:val="16"/>
        </w:rPr>
        <w:t>ГАРАНТ:</w:t>
      </w:r>
    </w:p>
    <w:p w:rsidR="00000000" w:rsidRDefault="00D84352">
      <w:pPr>
        <w:pStyle w:val="afa"/>
      </w:pPr>
      <w:r>
        <w:t>См. комментарии к статье 25 настоящего Федерального закона</w:t>
      </w:r>
    </w:p>
    <w:p w:rsidR="00000000" w:rsidRDefault="00D84352">
      <w:bookmarkStart w:id="286" w:name="sub_2501"/>
      <w:r>
        <w:t xml:space="preserve">1. Настоящий Федеральный закон вступает в силу по истечении ста восьмидесяти дней после дня его </w:t>
      </w:r>
      <w:hyperlink r:id="rId162" w:history="1">
        <w:r>
          <w:rPr>
            <w:rStyle w:val="a4"/>
          </w:rPr>
          <w:t>официального опубликования</w:t>
        </w:r>
      </w:hyperlink>
      <w:r>
        <w:t>.</w:t>
      </w:r>
    </w:p>
    <w:p w:rsidR="00000000" w:rsidRDefault="00D84352">
      <w:bookmarkStart w:id="287" w:name="sub_2502"/>
      <w:bookmarkEnd w:id="286"/>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D84352">
      <w:pPr>
        <w:pStyle w:val="afa"/>
        <w:rPr>
          <w:color w:val="000000"/>
          <w:sz w:val="16"/>
          <w:szCs w:val="16"/>
        </w:rPr>
      </w:pPr>
      <w:bookmarkStart w:id="288" w:name="sub_25021"/>
      <w:bookmarkEnd w:id="287"/>
      <w:r>
        <w:rPr>
          <w:color w:val="000000"/>
          <w:sz w:val="16"/>
          <w:szCs w:val="16"/>
        </w:rPr>
        <w:t>Информация об изменениях:</w:t>
      </w:r>
    </w:p>
    <w:bookmarkEnd w:id="288"/>
    <w:p w:rsidR="00000000" w:rsidRDefault="00D84352">
      <w:pPr>
        <w:pStyle w:val="afb"/>
      </w:pPr>
      <w:r>
        <w:fldChar w:fldCharType="begin"/>
      </w:r>
      <w:r>
        <w:instrText>HYPERLINK "http://ivo.garant.ru/document?id=12088322&amp;sub=1231"</w:instrText>
      </w:r>
      <w:r>
        <w:fldChar w:fldCharType="separate"/>
      </w:r>
      <w:r>
        <w:rPr>
          <w:rStyle w:val="a4"/>
        </w:rPr>
        <w:t>Федеральным законом</w:t>
      </w:r>
      <w:r>
        <w:fldChar w:fldCharType="end"/>
      </w:r>
      <w:r>
        <w:t xml:space="preserve"> от 25 июля 2011 г. N 261-ФЗ статья 25 настоящего Федерального закона дополнена частью 2.1, </w:t>
      </w:r>
      <w:hyperlink r:id="rId163" w:history="1">
        <w:r>
          <w:rPr>
            <w:rStyle w:val="a4"/>
          </w:rPr>
          <w:t>распространяющейся</w:t>
        </w:r>
      </w:hyperlink>
      <w:r>
        <w:t xml:space="preserve"> на правоотношения, возникшие с 1 июля 2011 г.</w:t>
      </w:r>
    </w:p>
    <w:p w:rsidR="00000000" w:rsidRDefault="00D84352">
      <w: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w:t>
      </w:r>
      <w:r>
        <w:t xml:space="preserve"> данных сведения, указанные в </w:t>
      </w:r>
      <w:hyperlink w:anchor="sub_22035" w:history="1">
        <w:r>
          <w:rPr>
            <w:rStyle w:val="a4"/>
          </w:rPr>
          <w:t>пунктах 5</w:t>
        </w:r>
      </w:hyperlink>
      <w:r>
        <w:t xml:space="preserve">, </w:t>
      </w:r>
      <w:hyperlink w:anchor="sub_220371" w:history="1">
        <w:r>
          <w:rPr>
            <w:rStyle w:val="a4"/>
          </w:rPr>
          <w:t>7.1</w:t>
        </w:r>
      </w:hyperlink>
      <w:r>
        <w:t xml:space="preserve">, </w:t>
      </w:r>
      <w:hyperlink w:anchor="sub_220310" w:history="1">
        <w:r>
          <w:rPr>
            <w:rStyle w:val="a4"/>
          </w:rPr>
          <w:t>10</w:t>
        </w:r>
      </w:hyperlink>
      <w:r>
        <w:t xml:space="preserve"> и </w:t>
      </w:r>
      <w:hyperlink w:anchor="sub_220311" w:history="1">
        <w:r>
          <w:rPr>
            <w:rStyle w:val="a4"/>
          </w:rPr>
          <w:t>11 части 3 статьи 22</w:t>
        </w:r>
      </w:hyperlink>
      <w:r>
        <w:t xml:space="preserve"> настоящего Федерального закона, не позднее 1 января 2013 года.</w:t>
      </w:r>
    </w:p>
    <w:p w:rsidR="00000000" w:rsidRDefault="00D84352">
      <w:bookmarkStart w:id="289" w:name="sub_2503"/>
      <w:r>
        <w:t>3.</w:t>
      </w:r>
      <w:r>
        <w:t xml:space="preserve"> </w:t>
      </w:r>
      <w:hyperlink r:id="rId164" w:history="1">
        <w:r>
          <w:rPr>
            <w:rStyle w:val="a4"/>
          </w:rPr>
          <w:t>Утратила силу</w:t>
        </w:r>
      </w:hyperlink>
      <w:r>
        <w:t xml:space="preserve"> с 1 июля 2011 г.</w:t>
      </w:r>
    </w:p>
    <w:bookmarkEnd w:id="289"/>
    <w:p w:rsidR="00000000" w:rsidRDefault="00D84352">
      <w:pPr>
        <w:pStyle w:val="afa"/>
        <w:rPr>
          <w:color w:val="000000"/>
          <w:sz w:val="16"/>
          <w:szCs w:val="16"/>
        </w:rPr>
      </w:pPr>
      <w:r>
        <w:rPr>
          <w:color w:val="000000"/>
          <w:sz w:val="16"/>
          <w:szCs w:val="16"/>
        </w:rPr>
        <w:t>Информация об изменениях:</w:t>
      </w:r>
    </w:p>
    <w:p w:rsidR="00000000" w:rsidRDefault="00D84352">
      <w:pPr>
        <w:pStyle w:val="afb"/>
      </w:pPr>
      <w:r>
        <w:t xml:space="preserve">См. текст </w:t>
      </w:r>
      <w:hyperlink r:id="rId165" w:history="1">
        <w:r>
          <w:rPr>
            <w:rStyle w:val="a4"/>
          </w:rPr>
          <w:t>части 3 статьи 25</w:t>
        </w:r>
      </w:hyperlink>
    </w:p>
    <w:p w:rsidR="00000000" w:rsidRDefault="00D84352">
      <w:bookmarkStart w:id="290" w:name="sub_2504"/>
      <w:r>
        <w:t>4. Операторы, которые осу</w:t>
      </w:r>
      <w:r>
        <w:t>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w:t>
      </w:r>
      <w:r>
        <w:t xml:space="preserve">, за исключением случаев, предусмотренных </w:t>
      </w:r>
      <w:hyperlink w:anchor="sub_2202" w:history="1">
        <w:r>
          <w:rPr>
            <w:rStyle w:val="a4"/>
          </w:rPr>
          <w:t>частью 2 статьи 22</w:t>
        </w:r>
      </w:hyperlink>
      <w:r>
        <w:t xml:space="preserve"> настоящего Федерального закона, уведомление, предусмотренное </w:t>
      </w:r>
      <w:hyperlink w:anchor="sub_2203" w:history="1">
        <w:r>
          <w:rPr>
            <w:rStyle w:val="a4"/>
          </w:rPr>
          <w:t>частью 3 статьи 22</w:t>
        </w:r>
      </w:hyperlink>
      <w:r>
        <w:t xml:space="preserve"> настоящего Федерального закона, не позднее 1 января 2008 года.</w:t>
      </w:r>
    </w:p>
    <w:p w:rsidR="00000000" w:rsidRDefault="00D84352">
      <w:pPr>
        <w:pStyle w:val="afa"/>
        <w:rPr>
          <w:color w:val="000000"/>
          <w:sz w:val="16"/>
          <w:szCs w:val="16"/>
        </w:rPr>
      </w:pPr>
      <w:bookmarkStart w:id="291" w:name="sub_2505"/>
      <w:bookmarkEnd w:id="290"/>
      <w:r>
        <w:rPr>
          <w:color w:val="000000"/>
          <w:sz w:val="16"/>
          <w:szCs w:val="16"/>
        </w:rPr>
        <w:t>Информация об изменениях:</w:t>
      </w:r>
    </w:p>
    <w:bookmarkEnd w:id="291"/>
    <w:p w:rsidR="00000000" w:rsidRDefault="00D84352">
      <w:pPr>
        <w:pStyle w:val="afb"/>
      </w:pPr>
      <w:r>
        <w:fldChar w:fldCharType="begin"/>
      </w:r>
      <w:r>
        <w:instrText>HYPERLINK "http://ivo.garant.ru/document?id=70253470&amp;sub=292"</w:instrText>
      </w:r>
      <w:r>
        <w:fldChar w:fldCharType="separate"/>
      </w:r>
      <w:r>
        <w:rPr>
          <w:rStyle w:val="a4"/>
        </w:rPr>
        <w:t>Федеральным законом</w:t>
      </w:r>
      <w:r>
        <w:fldChar w:fldCharType="end"/>
      </w:r>
      <w:r>
        <w:t xml:space="preserve"> от 5 апреля 2013 г. N 43-ФЗ статья 25 настоящего Федерального закона дополнена частью 5</w:t>
      </w:r>
    </w:p>
    <w:p w:rsidR="00000000" w:rsidRDefault="00D84352">
      <w:r>
        <w:t>5. Отношения, связанные с обработк</w:t>
      </w:r>
      <w:r>
        <w:t xml:space="preserve">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w:t>
      </w:r>
      <w:r>
        <w:t xml:space="preserve">федерального значения Москве, регулируются настоящим Федеральным законом, если иное не предусмотрено </w:t>
      </w:r>
      <w:hyperlink r:id="rId166" w:history="1">
        <w:r>
          <w:rPr>
            <w:rStyle w:val="a4"/>
          </w:rPr>
          <w:t>Федеральным законом</w:t>
        </w:r>
      </w:hyperlink>
      <w:r>
        <w:t xml:space="preserve"> "Об особенностях регулирования отдельных правоотношений в связи с присоед</w:t>
      </w:r>
      <w:r>
        <w:t>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00000" w:rsidRDefault="00D84352"/>
    <w:tbl>
      <w:tblPr>
        <w:tblW w:w="0" w:type="auto"/>
        <w:tblInd w:w="108" w:type="dxa"/>
        <w:tblLook w:val="0000" w:firstRow="0" w:lastRow="0" w:firstColumn="0" w:lastColumn="0" w:noHBand="0" w:noVBand="0"/>
      </w:tblPr>
      <w:tblGrid>
        <w:gridCol w:w="6867"/>
        <w:gridCol w:w="3432"/>
      </w:tblGrid>
      <w:tr w:rsidR="00000000">
        <w:tblPrEx>
          <w:tblCellMar>
            <w:top w:w="0" w:type="dxa"/>
            <w:bottom w:w="0" w:type="dxa"/>
          </w:tblCellMar>
        </w:tblPrEx>
        <w:tc>
          <w:tcPr>
            <w:tcW w:w="6867" w:type="dxa"/>
            <w:tcBorders>
              <w:top w:val="nil"/>
              <w:left w:val="nil"/>
              <w:bottom w:val="nil"/>
              <w:right w:val="nil"/>
            </w:tcBorders>
            <w:vAlign w:val="bottom"/>
          </w:tcPr>
          <w:p w:rsidR="00000000" w:rsidRDefault="00D84352">
            <w:pPr>
              <w:pStyle w:val="afff2"/>
            </w:pPr>
            <w:r>
              <w:t>Президент Российской Федерации</w:t>
            </w:r>
          </w:p>
        </w:tc>
        <w:tc>
          <w:tcPr>
            <w:tcW w:w="3432" w:type="dxa"/>
            <w:tcBorders>
              <w:top w:val="nil"/>
              <w:left w:val="nil"/>
              <w:bottom w:val="nil"/>
              <w:right w:val="nil"/>
            </w:tcBorders>
            <w:vAlign w:val="bottom"/>
          </w:tcPr>
          <w:p w:rsidR="00000000" w:rsidRDefault="00D84352">
            <w:pPr>
              <w:pStyle w:val="aff9"/>
              <w:jc w:val="right"/>
            </w:pPr>
            <w:r>
              <w:t>В. Путин</w:t>
            </w:r>
          </w:p>
        </w:tc>
      </w:tr>
    </w:tbl>
    <w:p w:rsidR="00000000" w:rsidRDefault="00D84352"/>
    <w:p w:rsidR="00000000" w:rsidRDefault="00D84352">
      <w:pPr>
        <w:pStyle w:val="afff2"/>
      </w:pPr>
      <w:r>
        <w:t>Москва, Кремль</w:t>
      </w:r>
    </w:p>
    <w:p w:rsidR="00000000" w:rsidRDefault="00D84352">
      <w:pPr>
        <w:pStyle w:val="afff2"/>
      </w:pPr>
      <w:r>
        <w:t>27 июля 2006 г.</w:t>
      </w:r>
    </w:p>
    <w:p w:rsidR="00000000" w:rsidRDefault="00D84352">
      <w:pPr>
        <w:pStyle w:val="afff2"/>
      </w:pPr>
      <w:r>
        <w:t>N 152-ФЗ</w:t>
      </w:r>
    </w:p>
    <w:p w:rsidR="00000000" w:rsidRDefault="00D84352"/>
    <w:sectPr w:rsidR="00000000">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52"/>
    <w:rsid w:val="00D8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0130320&amp;sub=0" TargetMode="External"/><Relationship Id="rId21" Type="http://schemas.openxmlformats.org/officeDocument/2006/relationships/hyperlink" Target="http://ivo.garant.ru/document?id=78405&amp;sub=804" TargetMode="External"/><Relationship Id="rId42" Type="http://schemas.openxmlformats.org/officeDocument/2006/relationships/hyperlink" Target="http://ivo.garant.ru/document?id=5661905&amp;sub=9" TargetMode="External"/><Relationship Id="rId63" Type="http://schemas.openxmlformats.org/officeDocument/2006/relationships/hyperlink" Target="http://ivo.garant.ru/document?id=12056199&amp;sub=3" TargetMode="External"/><Relationship Id="rId84" Type="http://schemas.openxmlformats.org/officeDocument/2006/relationships/hyperlink" Target="http://ivo.garant.ru/document?id=12064203&amp;sub=3" TargetMode="External"/><Relationship Id="rId138" Type="http://schemas.openxmlformats.org/officeDocument/2006/relationships/hyperlink" Target="http://ivo.garant.ru/document?id=5661905&amp;sub=2203" TargetMode="External"/><Relationship Id="rId159" Type="http://schemas.openxmlformats.org/officeDocument/2006/relationships/hyperlink" Target="http://ivo.garant.ru/document?id=12088322&amp;sub=3002" TargetMode="External"/><Relationship Id="rId107" Type="http://schemas.openxmlformats.org/officeDocument/2006/relationships/hyperlink" Target="http://ivo.garant.ru/document?id=71469988&amp;sub=0" TargetMode="External"/><Relationship Id="rId11" Type="http://schemas.openxmlformats.org/officeDocument/2006/relationships/hyperlink" Target="http://ivo.garant.ru/document?id=10002673&amp;sub=9" TargetMode="External"/><Relationship Id="rId32" Type="http://schemas.openxmlformats.org/officeDocument/2006/relationships/hyperlink" Target="http://ivo.garant.ru/document?id=71333936&amp;sub=7" TargetMode="External"/><Relationship Id="rId53" Type="http://schemas.openxmlformats.org/officeDocument/2006/relationships/hyperlink" Target="http://ivo.garant.ru/document?id=12088322&amp;sub=3002" TargetMode="External"/><Relationship Id="rId74" Type="http://schemas.openxmlformats.org/officeDocument/2006/relationships/hyperlink" Target="http://ivo.garant.ru/document?id=5661905&amp;sub=1004" TargetMode="External"/><Relationship Id="rId128" Type="http://schemas.openxmlformats.org/officeDocument/2006/relationships/hyperlink" Target="http://ivo.garant.ru/document?id=5661905&amp;sub=22023" TargetMode="External"/><Relationship Id="rId149" Type="http://schemas.openxmlformats.org/officeDocument/2006/relationships/hyperlink" Target="http://ivo.garant.ru/document?id=12048555&amp;sub=15050" TargetMode="External"/><Relationship Id="rId5" Type="http://schemas.openxmlformats.org/officeDocument/2006/relationships/hyperlink" Target="http://ivo.garant.ru/document?id=890941&amp;sub=19805" TargetMode="External"/><Relationship Id="rId95" Type="http://schemas.openxmlformats.org/officeDocument/2006/relationships/hyperlink" Target="http://ivo.garant.ru/document?id=12088322&amp;sub=3002" TargetMode="External"/><Relationship Id="rId160" Type="http://schemas.openxmlformats.org/officeDocument/2006/relationships/hyperlink" Target="http://ivo.garant.ru/document?id=5661905&amp;sub=24" TargetMode="External"/><Relationship Id="rId22" Type="http://schemas.openxmlformats.org/officeDocument/2006/relationships/hyperlink" Target="http://ivo.garant.ru/document?id=93875&amp;sub=1000" TargetMode="External"/><Relationship Id="rId43" Type="http://schemas.openxmlformats.org/officeDocument/2006/relationships/hyperlink" Target="http://ivo.garant.ru/document?id=12088322&amp;sub=3002" TargetMode="External"/><Relationship Id="rId64" Type="http://schemas.openxmlformats.org/officeDocument/2006/relationships/hyperlink" Target="http://ivo.garant.ru/document?id=1206500&amp;sub=3" TargetMode="External"/><Relationship Id="rId118" Type="http://schemas.openxmlformats.org/officeDocument/2006/relationships/hyperlink" Target="http://ivo.garant.ru/document?id=93541&amp;sub=1000" TargetMode="External"/><Relationship Id="rId139" Type="http://schemas.openxmlformats.org/officeDocument/2006/relationships/hyperlink" Target="http://ivo.garant.ru/document?id=70056118&amp;sub=260" TargetMode="External"/><Relationship Id="rId85" Type="http://schemas.openxmlformats.org/officeDocument/2006/relationships/hyperlink" Target="http://ivo.garant.ru/document?id=10004229&amp;sub=4" TargetMode="External"/><Relationship Id="rId150" Type="http://schemas.openxmlformats.org/officeDocument/2006/relationships/hyperlink" Target="http://ivo.garant.ru/document?id=12088322&amp;sub=3002" TargetMode="External"/><Relationship Id="rId12" Type="http://schemas.openxmlformats.org/officeDocument/2006/relationships/hyperlink" Target="http://ivo.garant.ru/document?id=10002673&amp;sub=5" TargetMode="External"/><Relationship Id="rId17" Type="http://schemas.openxmlformats.org/officeDocument/2006/relationships/hyperlink" Target="http://ivo.garant.ru/document?id=10003000&amp;sub=0" TargetMode="External"/><Relationship Id="rId33" Type="http://schemas.openxmlformats.org/officeDocument/2006/relationships/hyperlink" Target="http://ivo.garant.ru/document?id=57314711&amp;sub=6017" TargetMode="External"/><Relationship Id="rId38" Type="http://schemas.openxmlformats.org/officeDocument/2006/relationships/hyperlink" Target="http://ivo.garant.ru/document?id=5661905&amp;sub=801" TargetMode="External"/><Relationship Id="rId59" Type="http://schemas.openxmlformats.org/officeDocument/2006/relationships/hyperlink" Target="http://ivo.garant.ru/document?id=12045408&amp;sub=1" TargetMode="External"/><Relationship Id="rId103" Type="http://schemas.openxmlformats.org/officeDocument/2006/relationships/hyperlink" Target="http://ivo.garant.ru/document?id=70619412&amp;sub=2000" TargetMode="External"/><Relationship Id="rId108" Type="http://schemas.openxmlformats.org/officeDocument/2006/relationships/hyperlink" Target="http://ivo.garant.ru/document?id=71137372&amp;sub=0" TargetMode="External"/><Relationship Id="rId124" Type="http://schemas.openxmlformats.org/officeDocument/2006/relationships/hyperlink" Target="http://ivo.garant.ru/document?id=12088322&amp;sub=3002" TargetMode="External"/><Relationship Id="rId129" Type="http://schemas.openxmlformats.org/officeDocument/2006/relationships/hyperlink" Target="http://ivo.garant.ru/document?id=12088322&amp;sub=3002" TargetMode="External"/><Relationship Id="rId54" Type="http://schemas.openxmlformats.org/officeDocument/2006/relationships/hyperlink" Target="http://ivo.garant.ru/document?id=5661905&amp;sub=10026" TargetMode="External"/><Relationship Id="rId70" Type="http://schemas.openxmlformats.org/officeDocument/2006/relationships/hyperlink" Target="http://ivo.garant.ru/document?id=70570074&amp;sub=7" TargetMode="External"/><Relationship Id="rId75" Type="http://schemas.openxmlformats.org/officeDocument/2006/relationships/hyperlink" Target="http://ivo.garant.ru/document?id=12088322&amp;sub=3002" TargetMode="External"/><Relationship Id="rId91" Type="http://schemas.openxmlformats.org/officeDocument/2006/relationships/hyperlink" Target="http://ivo.garant.ru/document?id=12088322&amp;sub=3002" TargetMode="External"/><Relationship Id="rId96" Type="http://schemas.openxmlformats.org/officeDocument/2006/relationships/hyperlink" Target="http://ivo.garant.ru/document?id=5661905&amp;sub=14" TargetMode="External"/><Relationship Id="rId140" Type="http://schemas.openxmlformats.org/officeDocument/2006/relationships/hyperlink" Target="http://ivo.garant.ru/document?id=70600506&amp;sub=4" TargetMode="External"/><Relationship Id="rId145" Type="http://schemas.openxmlformats.org/officeDocument/2006/relationships/hyperlink" Target="http://ivo.garant.ru/document?id=95117&amp;sub=1001" TargetMode="External"/><Relationship Id="rId161" Type="http://schemas.openxmlformats.org/officeDocument/2006/relationships/hyperlink" Target="http://ivo.garant.ru/document?id=10064072&amp;sub=151" TargetMode="External"/><Relationship Id="rId166" Type="http://schemas.openxmlformats.org/officeDocument/2006/relationships/hyperlink" Target="http://ivo.garant.ru/document?id=70253470&amp;sub=0" TargetMode="External"/><Relationship Id="rId1" Type="http://schemas.openxmlformats.org/officeDocument/2006/relationships/styles" Target="styles.xml"/><Relationship Id="rId6" Type="http://schemas.openxmlformats.org/officeDocument/2006/relationships/hyperlink" Target="http://ivo.garant.ru/document?id=12088322&amp;sub=3002" TargetMode="External"/><Relationship Id="rId23" Type="http://schemas.openxmlformats.org/officeDocument/2006/relationships/hyperlink" Target="http://ivo.garant.ru/document?id=12088322&amp;sub=3002" TargetMode="External"/><Relationship Id="rId28" Type="http://schemas.openxmlformats.org/officeDocument/2006/relationships/hyperlink" Target="http://ivo.garant.ru/document?id=57947446&amp;sub=6014" TargetMode="External"/><Relationship Id="rId49" Type="http://schemas.openxmlformats.org/officeDocument/2006/relationships/hyperlink" Target="http://ivo.garant.ru/document?id=12025268&amp;sub=5" TargetMode="External"/><Relationship Id="rId114" Type="http://schemas.openxmlformats.org/officeDocument/2006/relationships/hyperlink" Target="http://ivo.garant.ru/document?id=70012476&amp;sub=0" TargetMode="External"/><Relationship Id="rId119" Type="http://schemas.openxmlformats.org/officeDocument/2006/relationships/hyperlink" Target="http://ivo.garant.ru/document?id=70129424&amp;sub=1000" TargetMode="External"/><Relationship Id="rId44" Type="http://schemas.openxmlformats.org/officeDocument/2006/relationships/hyperlink" Target="http://ivo.garant.ru/document?id=5661905&amp;sub=10022" TargetMode="External"/><Relationship Id="rId60" Type="http://schemas.openxmlformats.org/officeDocument/2006/relationships/hyperlink" Target="http://ivo.garant.ru/document?id=12051931&amp;sub=0" TargetMode="External"/><Relationship Id="rId65" Type="http://schemas.openxmlformats.org/officeDocument/2006/relationships/hyperlink" Target="http://ivo.garant.ru/document?id=70417492&amp;sub=1000" TargetMode="External"/><Relationship Id="rId81" Type="http://schemas.openxmlformats.org/officeDocument/2006/relationships/hyperlink" Target="http://ivo.garant.ru/document?id=12081538&amp;sub=5" TargetMode="External"/><Relationship Id="rId86" Type="http://schemas.openxmlformats.org/officeDocument/2006/relationships/hyperlink" Target="http://ivo.garant.ru/document?id=12036354&amp;sub=5" TargetMode="External"/><Relationship Id="rId130" Type="http://schemas.openxmlformats.org/officeDocument/2006/relationships/hyperlink" Target="http://ivo.garant.ru/document?id=5661905&amp;sub=22024" TargetMode="External"/><Relationship Id="rId135" Type="http://schemas.openxmlformats.org/officeDocument/2006/relationships/hyperlink" Target="http://ivo.garant.ru/document?id=12088322&amp;sub=3002" TargetMode="External"/><Relationship Id="rId151" Type="http://schemas.openxmlformats.org/officeDocument/2006/relationships/hyperlink" Target="http://ivo.garant.ru/document?id=5661905&amp;sub=23035" TargetMode="External"/><Relationship Id="rId156" Type="http://schemas.openxmlformats.org/officeDocument/2006/relationships/hyperlink" Target="http://ivo.garant.ru/document?id=12088322&amp;sub=3002" TargetMode="External"/><Relationship Id="rId13" Type="http://schemas.openxmlformats.org/officeDocument/2006/relationships/hyperlink" Target="http://ivo.garant.ru/document?id=12076784&amp;sub=3" TargetMode="External"/><Relationship Id="rId18" Type="http://schemas.openxmlformats.org/officeDocument/2006/relationships/hyperlink" Target="http://ivo.garant.ru/document?id=2459798&amp;sub=0" TargetMode="External"/><Relationship Id="rId39" Type="http://schemas.openxmlformats.org/officeDocument/2006/relationships/hyperlink" Target="http://ivo.garant.ru/document?id=12088322&amp;sub=3002" TargetMode="External"/><Relationship Id="rId109" Type="http://schemas.openxmlformats.org/officeDocument/2006/relationships/hyperlink" Target="http://ivo.garant.ru/document?id=70052982&amp;sub=1000" TargetMode="External"/><Relationship Id="rId34" Type="http://schemas.openxmlformats.org/officeDocument/2006/relationships/hyperlink" Target="http://ivo.garant.ru/document?id=71333918&amp;sub=0" TargetMode="External"/><Relationship Id="rId50" Type="http://schemas.openxmlformats.org/officeDocument/2006/relationships/hyperlink" Target="http://ivo.garant.ru/document?id=12088322&amp;sub=3002" TargetMode="External"/><Relationship Id="rId55" Type="http://schemas.openxmlformats.org/officeDocument/2006/relationships/hyperlink" Target="http://ivo.garant.ru/document?id=12088322&amp;sub=3002" TargetMode="External"/><Relationship Id="rId76" Type="http://schemas.openxmlformats.org/officeDocument/2006/relationships/hyperlink" Target="http://ivo.garant.ru/document?id=5661905&amp;sub=11" TargetMode="External"/><Relationship Id="rId97" Type="http://schemas.openxmlformats.org/officeDocument/2006/relationships/hyperlink" Target="http://ivo.garant.ru/document?id=12084522&amp;sub=21" TargetMode="External"/><Relationship Id="rId104" Type="http://schemas.openxmlformats.org/officeDocument/2006/relationships/hyperlink" Target="http://ivo.garant.ru/document?id=70600506&amp;sub=4" TargetMode="External"/><Relationship Id="rId120" Type="http://schemas.openxmlformats.org/officeDocument/2006/relationships/hyperlink" Target="http://ivo.garant.ru/document?id=12088322&amp;sub=3002" TargetMode="External"/><Relationship Id="rId125" Type="http://schemas.openxmlformats.org/officeDocument/2006/relationships/hyperlink" Target="http://ivo.garant.ru/document?id=5661905&amp;sub=22021" TargetMode="External"/><Relationship Id="rId141" Type="http://schemas.openxmlformats.org/officeDocument/2006/relationships/hyperlink" Target="http://ivo.garant.ru/document?id=95117&amp;sub=1001" TargetMode="External"/><Relationship Id="rId146" Type="http://schemas.openxmlformats.org/officeDocument/2006/relationships/hyperlink" Target="http://ivo.garant.ru/document?id=70010638&amp;sub=280" TargetMode="External"/><Relationship Id="rId167" Type="http://schemas.openxmlformats.org/officeDocument/2006/relationships/fontTable" Target="fontTable.xml"/><Relationship Id="rId7" Type="http://schemas.openxmlformats.org/officeDocument/2006/relationships/hyperlink" Target="http://ivo.garant.ru/document?id=5661905&amp;sub=101" TargetMode="External"/><Relationship Id="rId71" Type="http://schemas.openxmlformats.org/officeDocument/2006/relationships/hyperlink" Target="http://ivo.garant.ru/document?id=70570075&amp;sub=0" TargetMode="External"/><Relationship Id="rId92" Type="http://schemas.openxmlformats.org/officeDocument/2006/relationships/hyperlink" Target="http://ivo.garant.ru/document?id=5661905&amp;sub=12" TargetMode="External"/><Relationship Id="rId162" Type="http://schemas.openxmlformats.org/officeDocument/2006/relationships/hyperlink" Target="http://ivo.garant.ru/document?id=12148567&amp;sub=0" TargetMode="External"/><Relationship Id="rId2" Type="http://schemas.microsoft.com/office/2007/relationships/stylesWithEffects" Target="stylesWithEffects.xml"/><Relationship Id="rId29" Type="http://schemas.openxmlformats.org/officeDocument/2006/relationships/hyperlink" Target="http://ivo.garant.ru/document?id=12077515&amp;sub=0" TargetMode="External"/><Relationship Id="rId24" Type="http://schemas.openxmlformats.org/officeDocument/2006/relationships/hyperlink" Target="http://ivo.garant.ru/document?id=5661905&amp;sub=5" TargetMode="External"/><Relationship Id="rId40" Type="http://schemas.openxmlformats.org/officeDocument/2006/relationships/hyperlink" Target="http://ivo.garant.ru/document?id=5661905&amp;sub=802" TargetMode="External"/><Relationship Id="rId45" Type="http://schemas.openxmlformats.org/officeDocument/2006/relationships/hyperlink" Target="http://ivo.garant.ru/document?id=84105&amp;sub=802" TargetMode="External"/><Relationship Id="rId66" Type="http://schemas.openxmlformats.org/officeDocument/2006/relationships/hyperlink" Target="http://ivo.garant.ru/document?id=12088322&amp;sub=3002" TargetMode="External"/><Relationship Id="rId87" Type="http://schemas.openxmlformats.org/officeDocument/2006/relationships/hyperlink" Target="http://ivo.garant.ru/document?id=1206500&amp;sub=3" TargetMode="External"/><Relationship Id="rId110" Type="http://schemas.openxmlformats.org/officeDocument/2006/relationships/hyperlink" Target="http://ivo.garant.ru/document?id=12088322&amp;sub=3002" TargetMode="External"/><Relationship Id="rId115" Type="http://schemas.openxmlformats.org/officeDocument/2006/relationships/hyperlink" Target="http://ivo.garant.ru/document?id=70152506&amp;sub=41" TargetMode="External"/><Relationship Id="rId131" Type="http://schemas.openxmlformats.org/officeDocument/2006/relationships/hyperlink" Target="http://ivo.garant.ru/document?id=12088322&amp;sub=3002" TargetMode="External"/><Relationship Id="rId136" Type="http://schemas.openxmlformats.org/officeDocument/2006/relationships/hyperlink" Target="http://ivo.garant.ru/document?id=12051931&amp;sub=0" TargetMode="External"/><Relationship Id="rId157" Type="http://schemas.openxmlformats.org/officeDocument/2006/relationships/hyperlink" Target="http://ivo.garant.ru/document?id=71257856&amp;sub=33" TargetMode="External"/><Relationship Id="rId61" Type="http://schemas.openxmlformats.org/officeDocument/2006/relationships/hyperlink" Target="http://ivo.garant.ru/document?id=12064203&amp;sub=3" TargetMode="External"/><Relationship Id="rId82" Type="http://schemas.openxmlformats.org/officeDocument/2006/relationships/hyperlink" Target="http://ivo.garant.ru/document?id=12045408&amp;sub=1" TargetMode="External"/><Relationship Id="rId152" Type="http://schemas.openxmlformats.org/officeDocument/2006/relationships/hyperlink" Target="http://ivo.garant.ru/document?id=12088322&amp;sub=3002" TargetMode="External"/><Relationship Id="rId19" Type="http://schemas.openxmlformats.org/officeDocument/2006/relationships/hyperlink" Target="http://ivo.garant.ru/document?id=12088322&amp;sub=3002" TargetMode="External"/><Relationship Id="rId14" Type="http://schemas.openxmlformats.org/officeDocument/2006/relationships/hyperlink" Target="http://ivo.garant.ru/document?id=94582&amp;sub=300" TargetMode="External"/><Relationship Id="rId30" Type="http://schemas.openxmlformats.org/officeDocument/2006/relationships/hyperlink" Target="http://ivo.garant.ru/document?id=71333936&amp;sub=7" TargetMode="External"/><Relationship Id="rId35" Type="http://schemas.openxmlformats.org/officeDocument/2006/relationships/hyperlink" Target="http://ivo.garant.ru/document?id=12088322&amp;sub=3002" TargetMode="External"/><Relationship Id="rId56" Type="http://schemas.openxmlformats.org/officeDocument/2006/relationships/hyperlink" Target="http://ivo.garant.ru/document?id=5661905&amp;sub=10027" TargetMode="External"/><Relationship Id="rId77" Type="http://schemas.openxmlformats.org/officeDocument/2006/relationships/hyperlink" Target="http://ivo.garant.ru/document?id=70570074&amp;sub=7" TargetMode="External"/><Relationship Id="rId100" Type="http://schemas.openxmlformats.org/officeDocument/2006/relationships/hyperlink" Target="http://ivo.garant.ru/document?id=5661905&amp;sub=1604" TargetMode="External"/><Relationship Id="rId105" Type="http://schemas.openxmlformats.org/officeDocument/2006/relationships/hyperlink" Target="http://ivo.garant.ru/document?id=12088322&amp;sub=3002" TargetMode="External"/><Relationship Id="rId126" Type="http://schemas.openxmlformats.org/officeDocument/2006/relationships/hyperlink" Target="http://ivo.garant.ru/document?id=12025268&amp;sub=5" TargetMode="External"/><Relationship Id="rId147" Type="http://schemas.openxmlformats.org/officeDocument/2006/relationships/hyperlink" Target="http://ivo.garant.ru/document?id=70010638&amp;sub=0" TargetMode="External"/><Relationship Id="rId168" Type="http://schemas.openxmlformats.org/officeDocument/2006/relationships/theme" Target="theme/theme1.xml"/><Relationship Id="rId8" Type="http://schemas.openxmlformats.org/officeDocument/2006/relationships/hyperlink" Target="http://ivo.garant.ru/document?id=12037300&amp;sub=400" TargetMode="External"/><Relationship Id="rId51" Type="http://schemas.openxmlformats.org/officeDocument/2006/relationships/hyperlink" Target="http://ivo.garant.ru/document?id=5661905&amp;sub=10023" TargetMode="External"/><Relationship Id="rId72" Type="http://schemas.openxmlformats.org/officeDocument/2006/relationships/hyperlink" Target="http://ivo.garant.ru/document?id=84539&amp;sub=2" TargetMode="External"/><Relationship Id="rId93" Type="http://schemas.openxmlformats.org/officeDocument/2006/relationships/hyperlink" Target="http://ivo.garant.ru/document?id=2459798&amp;sub=0" TargetMode="External"/><Relationship Id="rId98" Type="http://schemas.openxmlformats.org/officeDocument/2006/relationships/hyperlink" Target="http://ivo.garant.ru/document?id=12025178&amp;sub=1" TargetMode="External"/><Relationship Id="rId121" Type="http://schemas.openxmlformats.org/officeDocument/2006/relationships/hyperlink" Target="http://ivo.garant.ru/document?id=5661905&amp;sub=20" TargetMode="External"/><Relationship Id="rId142" Type="http://schemas.openxmlformats.org/officeDocument/2006/relationships/hyperlink" Target="http://ivo.garant.ru/document?id=12088322&amp;sub=3002" TargetMode="External"/><Relationship Id="rId163" Type="http://schemas.openxmlformats.org/officeDocument/2006/relationships/hyperlink" Target="http://ivo.garant.ru/document?id=12088322&amp;sub=3002" TargetMode="External"/><Relationship Id="rId3" Type="http://schemas.openxmlformats.org/officeDocument/2006/relationships/settings" Target="settings.xml"/><Relationship Id="rId25" Type="http://schemas.openxmlformats.org/officeDocument/2006/relationships/hyperlink" Target="http://ivo.garant.ru/document?id=12088322&amp;sub=3002" TargetMode="External"/><Relationship Id="rId46" Type="http://schemas.openxmlformats.org/officeDocument/2006/relationships/hyperlink" Target="http://ivo.garant.ru/document?id=70600458&amp;sub=35" TargetMode="External"/><Relationship Id="rId67" Type="http://schemas.openxmlformats.org/officeDocument/2006/relationships/hyperlink" Target="http://ivo.garant.ru/document?id=5661905&amp;sub=10028" TargetMode="External"/><Relationship Id="rId116" Type="http://schemas.openxmlformats.org/officeDocument/2006/relationships/hyperlink" Target="http://ivo.garant.ru/document?id=70130320&amp;sub=1000" TargetMode="External"/><Relationship Id="rId137" Type="http://schemas.openxmlformats.org/officeDocument/2006/relationships/hyperlink" Target="http://ivo.garant.ru/document?id=12088322&amp;sub=3002" TargetMode="External"/><Relationship Id="rId158" Type="http://schemas.openxmlformats.org/officeDocument/2006/relationships/hyperlink" Target="http://ivo.garant.ru/document?id=71257856&amp;sub=38" TargetMode="External"/><Relationship Id="rId20" Type="http://schemas.openxmlformats.org/officeDocument/2006/relationships/hyperlink" Target="http://ivo.garant.ru/document?id=5661905&amp;sub=402" TargetMode="External"/><Relationship Id="rId41" Type="http://schemas.openxmlformats.org/officeDocument/2006/relationships/hyperlink" Target="http://ivo.garant.ru/document?id=12088322&amp;sub=3002" TargetMode="External"/><Relationship Id="rId62" Type="http://schemas.openxmlformats.org/officeDocument/2006/relationships/hyperlink" Target="http://ivo.garant.ru/document?id=10004229&amp;sub=4" TargetMode="External"/><Relationship Id="rId83" Type="http://schemas.openxmlformats.org/officeDocument/2006/relationships/hyperlink" Target="http://ivo.garant.ru/document?id=12051931&amp;sub=0" TargetMode="External"/><Relationship Id="rId88" Type="http://schemas.openxmlformats.org/officeDocument/2006/relationships/hyperlink" Target="http://ivo.garant.ru/document?id=10035803&amp;sub=1" TargetMode="External"/><Relationship Id="rId111" Type="http://schemas.openxmlformats.org/officeDocument/2006/relationships/hyperlink" Target="http://ivo.garant.ru/document?id=5661905&amp;sub=19" TargetMode="External"/><Relationship Id="rId132" Type="http://schemas.openxmlformats.org/officeDocument/2006/relationships/hyperlink" Target="http://ivo.garant.ru/document?id=5661905&amp;sub=22027" TargetMode="External"/><Relationship Id="rId153" Type="http://schemas.openxmlformats.org/officeDocument/2006/relationships/hyperlink" Target="http://ivo.garant.ru/document?id=12085475&amp;sub=20" TargetMode="External"/><Relationship Id="rId15" Type="http://schemas.openxmlformats.org/officeDocument/2006/relationships/hyperlink" Target="http://ivo.garant.ru/document?id=12088322&amp;sub=3002" TargetMode="External"/><Relationship Id="rId36" Type="http://schemas.openxmlformats.org/officeDocument/2006/relationships/hyperlink" Target="http://ivo.garant.ru/document?id=5661905&amp;sub=7" TargetMode="External"/><Relationship Id="rId57" Type="http://schemas.openxmlformats.org/officeDocument/2006/relationships/hyperlink" Target="http://ivo.garant.ru/document?id=35907&amp;sub=3" TargetMode="External"/><Relationship Id="rId106" Type="http://schemas.openxmlformats.org/officeDocument/2006/relationships/hyperlink" Target="http://ivo.garant.ru/document?id=71137372&amp;sub=0" TargetMode="External"/><Relationship Id="rId127" Type="http://schemas.openxmlformats.org/officeDocument/2006/relationships/hyperlink" Target="http://ivo.garant.ru/document?id=12088322&amp;sub=3002" TargetMode="External"/><Relationship Id="rId10" Type="http://schemas.openxmlformats.org/officeDocument/2006/relationships/hyperlink" Target="http://ivo.garant.ru/document?id=5661905&amp;sub=1023" TargetMode="External"/><Relationship Id="rId31" Type="http://schemas.openxmlformats.org/officeDocument/2006/relationships/hyperlink" Target="http://ivo.garant.ru/document?id=57314711&amp;sub=6015" TargetMode="External"/><Relationship Id="rId52" Type="http://schemas.openxmlformats.org/officeDocument/2006/relationships/hyperlink" Target="http://ivo.garant.ru/document?id=12091967&amp;sub=13" TargetMode="External"/><Relationship Id="rId73" Type="http://schemas.openxmlformats.org/officeDocument/2006/relationships/hyperlink" Target="http://ivo.garant.ru/document?id=12088322&amp;sub=3002" TargetMode="External"/><Relationship Id="rId78" Type="http://schemas.openxmlformats.org/officeDocument/2006/relationships/hyperlink" Target="http://ivo.garant.ru/document?id=70570075&amp;sub=0" TargetMode="External"/><Relationship Id="rId94" Type="http://schemas.openxmlformats.org/officeDocument/2006/relationships/hyperlink" Target="http://ivo.garant.ru/document?id=70268490&amp;sub=1000" TargetMode="External"/><Relationship Id="rId99" Type="http://schemas.openxmlformats.org/officeDocument/2006/relationships/hyperlink" Target="http://ivo.garant.ru/document?id=12088322&amp;sub=3002" TargetMode="External"/><Relationship Id="rId101" Type="http://schemas.openxmlformats.org/officeDocument/2006/relationships/hyperlink" Target="http://ivo.garant.ru/document?id=12088322&amp;sub=3002" TargetMode="External"/><Relationship Id="rId122" Type="http://schemas.openxmlformats.org/officeDocument/2006/relationships/hyperlink" Target="http://ivo.garant.ru/document?id=12088322&amp;sub=3002" TargetMode="External"/><Relationship Id="rId143" Type="http://schemas.openxmlformats.org/officeDocument/2006/relationships/hyperlink" Target="http://ivo.garant.ru/document?id=5661905&amp;sub=2207" TargetMode="External"/><Relationship Id="rId148" Type="http://schemas.openxmlformats.org/officeDocument/2006/relationships/hyperlink" Target="http://ivo.garant.ru/document?id=70600506&amp;sub=4" TargetMode="External"/><Relationship Id="rId164" Type="http://schemas.openxmlformats.org/officeDocument/2006/relationships/hyperlink" Target="http://ivo.garant.ru/document?id=12088322&amp;sub=1232" TargetMode="External"/><Relationship Id="rId4" Type="http://schemas.openxmlformats.org/officeDocument/2006/relationships/webSettings" Target="webSettings.xml"/><Relationship Id="rId9" Type="http://schemas.openxmlformats.org/officeDocument/2006/relationships/hyperlink" Target="http://ivo.garant.ru/document?id=12088322&amp;sub=1012" TargetMode="External"/><Relationship Id="rId26" Type="http://schemas.openxmlformats.org/officeDocument/2006/relationships/hyperlink" Target="http://ivo.garant.ru/document?id=5661905&amp;sub=6" TargetMode="External"/><Relationship Id="rId47" Type="http://schemas.openxmlformats.org/officeDocument/2006/relationships/hyperlink" Target="http://ivo.garant.ru/document?id=57647932&amp;sub=10223" TargetMode="External"/><Relationship Id="rId68" Type="http://schemas.openxmlformats.org/officeDocument/2006/relationships/hyperlink" Target="http://ivo.garant.ru/document?id=10064072&amp;sub=2048" TargetMode="External"/><Relationship Id="rId89" Type="http://schemas.openxmlformats.org/officeDocument/2006/relationships/hyperlink" Target="http://ivo.garant.ru/document?id=84539&amp;sub=2" TargetMode="External"/><Relationship Id="rId112" Type="http://schemas.openxmlformats.org/officeDocument/2006/relationships/hyperlink" Target="http://ivo.garant.ru/document?id=71104070&amp;sub=1000" TargetMode="External"/><Relationship Id="rId133" Type="http://schemas.openxmlformats.org/officeDocument/2006/relationships/hyperlink" Target="http://ivo.garant.ru/document?id=78405&amp;sub=804" TargetMode="External"/><Relationship Id="rId154" Type="http://schemas.openxmlformats.org/officeDocument/2006/relationships/hyperlink" Target="http://ivo.garant.ru/document?id=70056118&amp;sub=258" TargetMode="External"/><Relationship Id="rId16" Type="http://schemas.openxmlformats.org/officeDocument/2006/relationships/hyperlink" Target="http://ivo.garant.ru/document?id=5661905&amp;sub=3" TargetMode="External"/><Relationship Id="rId37" Type="http://schemas.openxmlformats.org/officeDocument/2006/relationships/hyperlink" Target="http://ivo.garant.ru/document?id=12088322&amp;sub=3002" TargetMode="External"/><Relationship Id="rId58" Type="http://schemas.openxmlformats.org/officeDocument/2006/relationships/hyperlink" Target="http://ivo.garant.ru/document?id=12081538&amp;sub=5" TargetMode="External"/><Relationship Id="rId79" Type="http://schemas.openxmlformats.org/officeDocument/2006/relationships/hyperlink" Target="http://ivo.garant.ru/document?id=57956830&amp;sub=1102" TargetMode="External"/><Relationship Id="rId102" Type="http://schemas.openxmlformats.org/officeDocument/2006/relationships/hyperlink" Target="http://ivo.garant.ru/document?id=5661905&amp;sub=18" TargetMode="External"/><Relationship Id="rId123" Type="http://schemas.openxmlformats.org/officeDocument/2006/relationships/hyperlink" Target="http://ivo.garant.ru/document?id=5661905&amp;sub=21" TargetMode="External"/><Relationship Id="rId144" Type="http://schemas.openxmlformats.org/officeDocument/2006/relationships/hyperlink" Target="http://ivo.garant.ru/document?id=12088322&amp;sub=3002" TargetMode="External"/><Relationship Id="rId90" Type="http://schemas.openxmlformats.org/officeDocument/2006/relationships/hyperlink" Target="http://ivo.garant.ru/document?id=70342932&amp;sub=0" TargetMode="External"/><Relationship Id="rId165" Type="http://schemas.openxmlformats.org/officeDocument/2006/relationships/hyperlink" Target="http://ivo.garant.ru/document?id=5661905&amp;sub=2503" TargetMode="External"/><Relationship Id="rId27" Type="http://schemas.openxmlformats.org/officeDocument/2006/relationships/hyperlink" Target="http://ivo.garant.ru/document?id=12056199&amp;sub=3" TargetMode="External"/><Relationship Id="rId48" Type="http://schemas.openxmlformats.org/officeDocument/2006/relationships/hyperlink" Target="http://ivo.garant.ru/document?id=80687&amp;sub=2" TargetMode="External"/><Relationship Id="rId69" Type="http://schemas.openxmlformats.org/officeDocument/2006/relationships/hyperlink" Target="http://ivo.garant.ru/document?id=12088322&amp;sub=3002" TargetMode="External"/><Relationship Id="rId113" Type="http://schemas.openxmlformats.org/officeDocument/2006/relationships/hyperlink" Target="http://ivo.garant.ru/document?id=70475710&amp;sub=0" TargetMode="External"/><Relationship Id="rId134" Type="http://schemas.openxmlformats.org/officeDocument/2006/relationships/hyperlink" Target="http://ivo.garant.ru/document?id=93875&amp;sub=1000" TargetMode="External"/><Relationship Id="rId80" Type="http://schemas.openxmlformats.org/officeDocument/2006/relationships/hyperlink" Target="http://ivo.garant.ru/document?id=35907&amp;sub=3" TargetMode="External"/><Relationship Id="rId155" Type="http://schemas.openxmlformats.org/officeDocument/2006/relationships/hyperlink" Target="http://ivo.garant.ru/document?id=7005611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16198</Words>
  <Characters>92329</Characters>
  <Application>Microsoft Office Word</Application>
  <DocSecurity>4</DocSecurity>
  <Lines>769</Lines>
  <Paragraphs>216</Paragraphs>
  <ScaleCrop>false</ScaleCrop>
  <Company>НПП "Гарант-Сервис"</Company>
  <LinksUpToDate>false</LinksUpToDate>
  <CharactersWithSpaces>108311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2017-02-13T07:36:00Z</dcterms:created>
  <dcterms:modified xsi:type="dcterms:W3CDTF">2017-02-13T07:36:00Z</dcterms:modified>
</cp:coreProperties>
</file>