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17" w:rsidRPr="005D6D02" w:rsidRDefault="00557417" w:rsidP="00852F33">
      <w:pPr>
        <w:shd w:val="clear" w:color="auto" w:fill="FFFFFF"/>
        <w:spacing w:line="317" w:lineRule="exact"/>
        <w:ind w:right="302"/>
        <w:jc w:val="center"/>
        <w:rPr>
          <w:rFonts w:ascii="PT Astra Serif" w:hAnsi="PT Astra Serif"/>
          <w:b/>
          <w:sz w:val="28"/>
          <w:szCs w:val="28"/>
        </w:rPr>
      </w:pPr>
    </w:p>
    <w:p w:rsidR="00852F33" w:rsidRPr="005D6D02" w:rsidRDefault="00852F33" w:rsidP="00852F33">
      <w:pPr>
        <w:shd w:val="clear" w:color="auto" w:fill="FFFFFF"/>
        <w:spacing w:line="317" w:lineRule="exact"/>
        <w:ind w:right="302"/>
        <w:jc w:val="center"/>
        <w:rPr>
          <w:rFonts w:ascii="PT Astra Serif" w:hAnsi="PT Astra Serif"/>
          <w:b/>
          <w:sz w:val="28"/>
          <w:szCs w:val="28"/>
        </w:rPr>
      </w:pPr>
      <w:r w:rsidRPr="005D6D02">
        <w:rPr>
          <w:rFonts w:ascii="PT Astra Serif" w:hAnsi="PT Astra Serif"/>
          <w:b/>
          <w:sz w:val="28"/>
          <w:szCs w:val="28"/>
        </w:rPr>
        <w:t xml:space="preserve">Отчет об исполнении плана информирования населения городского округа «Город Лесной» </w:t>
      </w:r>
    </w:p>
    <w:p w:rsidR="00852F33" w:rsidRDefault="00852F33" w:rsidP="00852F33">
      <w:pPr>
        <w:shd w:val="clear" w:color="auto" w:fill="FFFFFF"/>
        <w:spacing w:line="317" w:lineRule="exact"/>
        <w:ind w:right="302"/>
        <w:jc w:val="center"/>
        <w:rPr>
          <w:rFonts w:ascii="PT Astra Serif" w:hAnsi="PT Astra Serif"/>
          <w:b/>
          <w:sz w:val="28"/>
          <w:szCs w:val="28"/>
        </w:rPr>
      </w:pPr>
      <w:r w:rsidRPr="005D6D02">
        <w:rPr>
          <w:rFonts w:ascii="PT Astra Serif" w:hAnsi="PT Astra Serif"/>
          <w:b/>
          <w:sz w:val="28"/>
          <w:szCs w:val="28"/>
        </w:rPr>
        <w:t>о возможности получения муниципальных услуг в электронной форме на 201</w:t>
      </w:r>
      <w:r w:rsidR="005D6D02" w:rsidRPr="005D6D02">
        <w:rPr>
          <w:rFonts w:ascii="PT Astra Serif" w:hAnsi="PT Astra Serif"/>
          <w:b/>
          <w:sz w:val="28"/>
          <w:szCs w:val="28"/>
        </w:rPr>
        <w:t>9</w:t>
      </w:r>
      <w:r w:rsidRPr="005D6D02">
        <w:rPr>
          <w:rFonts w:ascii="PT Astra Serif" w:hAnsi="PT Astra Serif"/>
          <w:b/>
          <w:sz w:val="28"/>
          <w:szCs w:val="28"/>
        </w:rPr>
        <w:t xml:space="preserve"> год по итогам </w:t>
      </w:r>
      <w:r w:rsidR="00380F95">
        <w:rPr>
          <w:rFonts w:ascii="PT Astra Serif" w:hAnsi="PT Astra Serif"/>
          <w:b/>
          <w:sz w:val="28"/>
          <w:szCs w:val="28"/>
          <w:lang w:val="en-US"/>
        </w:rPr>
        <w:t>I</w:t>
      </w:r>
      <w:r w:rsidR="006775AB">
        <w:rPr>
          <w:rFonts w:ascii="PT Astra Serif" w:hAnsi="PT Astra Serif"/>
          <w:b/>
          <w:sz w:val="28"/>
          <w:szCs w:val="28"/>
        </w:rPr>
        <w:t>V</w:t>
      </w:r>
      <w:r w:rsidRPr="005D6D02">
        <w:rPr>
          <w:rFonts w:ascii="PT Astra Serif" w:hAnsi="PT Astra Serif"/>
          <w:b/>
          <w:sz w:val="28"/>
          <w:szCs w:val="28"/>
        </w:rPr>
        <w:t xml:space="preserve"> квартала 201</w:t>
      </w:r>
      <w:r w:rsidR="005D6D02" w:rsidRPr="005D6D02">
        <w:rPr>
          <w:rFonts w:ascii="PT Astra Serif" w:hAnsi="PT Astra Serif"/>
          <w:b/>
          <w:sz w:val="28"/>
          <w:szCs w:val="28"/>
        </w:rPr>
        <w:t>9</w:t>
      </w:r>
      <w:r w:rsidRPr="005D6D0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3A68A1" w:rsidRPr="003A68A1" w:rsidRDefault="003A68A1" w:rsidP="00852F33">
      <w:pPr>
        <w:shd w:val="clear" w:color="auto" w:fill="FFFFFF"/>
        <w:spacing w:line="317" w:lineRule="exact"/>
        <w:ind w:right="302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3A68A1">
        <w:rPr>
          <w:rFonts w:ascii="PT Astra Serif" w:hAnsi="PT Astra Serif"/>
          <w:b/>
          <w:sz w:val="28"/>
          <w:szCs w:val="28"/>
          <w:u w:val="single"/>
        </w:rPr>
        <w:t>МБОУ СОШ № 75</w:t>
      </w:r>
    </w:p>
    <w:p w:rsidR="00852F33" w:rsidRPr="005D6D02" w:rsidRDefault="00852F33" w:rsidP="00852F33">
      <w:pPr>
        <w:shd w:val="clear" w:color="auto" w:fill="FFFFFF"/>
        <w:spacing w:line="317" w:lineRule="exact"/>
        <w:ind w:right="30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56"/>
        <w:gridCol w:w="5239"/>
        <w:gridCol w:w="1651"/>
        <w:gridCol w:w="3966"/>
      </w:tblGrid>
      <w:tr w:rsidR="00852F33" w:rsidRPr="005D6D02" w:rsidTr="007A00EE">
        <w:trPr>
          <w:trHeight w:val="624"/>
        </w:trPr>
        <w:tc>
          <w:tcPr>
            <w:tcW w:w="0" w:type="auto"/>
            <w:shd w:val="clear" w:color="auto" w:fill="auto"/>
            <w:vAlign w:val="center"/>
            <w:hideMark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bookmarkStart w:id="0" w:name="_GoBack" w:colFirst="4" w:colLast="4"/>
            <w:r w:rsidRPr="005D6D02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5239" w:type="dxa"/>
            <w:vAlign w:val="center"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3966" w:type="dxa"/>
            <w:vAlign w:val="center"/>
          </w:tcPr>
          <w:p w:rsidR="00852F33" w:rsidRPr="00537A47" w:rsidRDefault="00852F33" w:rsidP="007D10A3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37A47">
              <w:rPr>
                <w:rFonts w:ascii="PT Astra Serif" w:hAnsi="PT Astra Serif"/>
                <w:b/>
                <w:sz w:val="22"/>
                <w:szCs w:val="22"/>
              </w:rPr>
              <w:t>Информация о выполнении мероприятия</w:t>
            </w:r>
            <w:r w:rsidR="007D10A3" w:rsidRPr="00537A47">
              <w:rPr>
                <w:rFonts w:ascii="PT Astra Serif" w:hAnsi="PT Astra Serif"/>
                <w:b/>
                <w:sz w:val="22"/>
                <w:szCs w:val="22"/>
              </w:rPr>
              <w:t xml:space="preserve"> (</w:t>
            </w:r>
            <w:proofErr w:type="spellStart"/>
            <w:r w:rsidR="007D10A3" w:rsidRPr="00537A47">
              <w:rPr>
                <w:rFonts w:ascii="PT Astra Serif" w:hAnsi="PT Astra Serif"/>
                <w:b/>
                <w:sz w:val="22"/>
                <w:szCs w:val="22"/>
              </w:rPr>
              <w:t>колич</w:t>
            </w:r>
            <w:proofErr w:type="spellEnd"/>
            <w:r w:rsidR="007D10A3" w:rsidRPr="00537A47">
              <w:rPr>
                <w:rFonts w:ascii="PT Astra Serif" w:hAnsi="PT Astra Serif"/>
                <w:b/>
                <w:sz w:val="22"/>
                <w:szCs w:val="22"/>
              </w:rPr>
              <w:t>. показатель)</w:t>
            </w:r>
          </w:p>
        </w:tc>
      </w:tr>
      <w:tr w:rsidR="00852F33" w:rsidRPr="005D6D02" w:rsidTr="007A00EE">
        <w:trPr>
          <w:trHeight w:val="227"/>
        </w:trPr>
        <w:tc>
          <w:tcPr>
            <w:tcW w:w="0" w:type="auto"/>
            <w:shd w:val="clear" w:color="auto" w:fill="auto"/>
            <w:vAlign w:val="center"/>
            <w:hideMark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i/>
              </w:rPr>
            </w:pPr>
            <w:r w:rsidRPr="005D6D02">
              <w:rPr>
                <w:rFonts w:ascii="PT Astra Serif" w:hAnsi="PT Astra Serif"/>
                <w:i/>
              </w:rPr>
              <w:t>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i/>
              </w:rPr>
            </w:pPr>
            <w:r w:rsidRPr="005D6D02">
              <w:rPr>
                <w:rFonts w:ascii="PT Astra Serif" w:hAnsi="PT Astra Serif"/>
                <w:i/>
              </w:rPr>
              <w:t>2</w:t>
            </w:r>
          </w:p>
        </w:tc>
        <w:tc>
          <w:tcPr>
            <w:tcW w:w="5239" w:type="dxa"/>
            <w:vAlign w:val="center"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i/>
              </w:rPr>
            </w:pPr>
            <w:r w:rsidRPr="005D6D02">
              <w:rPr>
                <w:rFonts w:ascii="PT Astra Serif" w:hAnsi="PT Astra Serif"/>
                <w:i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52F33" w:rsidRPr="005D6D02" w:rsidRDefault="00852F33" w:rsidP="006963C1">
            <w:pPr>
              <w:widowControl w:val="0"/>
              <w:jc w:val="center"/>
              <w:rPr>
                <w:rFonts w:ascii="PT Astra Serif" w:hAnsi="PT Astra Serif"/>
                <w:i/>
              </w:rPr>
            </w:pPr>
            <w:r w:rsidRPr="005D6D02">
              <w:rPr>
                <w:rFonts w:ascii="PT Astra Serif" w:hAnsi="PT Astra Serif"/>
                <w:i/>
              </w:rPr>
              <w:t>4</w:t>
            </w:r>
          </w:p>
        </w:tc>
        <w:tc>
          <w:tcPr>
            <w:tcW w:w="3966" w:type="dxa"/>
            <w:vAlign w:val="center"/>
          </w:tcPr>
          <w:p w:rsidR="00852F33" w:rsidRPr="00537A47" w:rsidRDefault="007A00EE" w:rsidP="006963C1">
            <w:pPr>
              <w:widowControl w:val="0"/>
              <w:jc w:val="center"/>
              <w:rPr>
                <w:rFonts w:ascii="PT Astra Serif" w:hAnsi="PT Astra Serif"/>
                <w:i/>
              </w:rPr>
            </w:pPr>
            <w:r w:rsidRPr="00537A47">
              <w:rPr>
                <w:rFonts w:ascii="PT Astra Serif" w:hAnsi="PT Astra Serif"/>
                <w:i/>
              </w:rPr>
              <w:t>5</w:t>
            </w:r>
          </w:p>
        </w:tc>
      </w:tr>
      <w:tr w:rsidR="007A00EE" w:rsidRPr="005D6D02" w:rsidTr="007A00EE">
        <w:trPr>
          <w:trHeight w:val="227"/>
        </w:trPr>
        <w:tc>
          <w:tcPr>
            <w:tcW w:w="0" w:type="auto"/>
            <w:shd w:val="clear" w:color="auto" w:fill="auto"/>
            <w:vAlign w:val="center"/>
          </w:tcPr>
          <w:p w:rsidR="007A00EE" w:rsidRPr="005D6D02" w:rsidRDefault="00380F95" w:rsidP="007A00EE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A00EE" w:rsidRPr="005D6D02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7A00EE" w:rsidRPr="005D6D02" w:rsidRDefault="007A00EE" w:rsidP="007A00EE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</w:rPr>
              <w:t>Информационные сообщения в СМИ, в том числе на официальном сайте администрации городского округа «Город Лесной», на сайтах исполнителей услуг о возможности получения муниципальных услуг в электронной форме (в том числе на Едином портале) и по принципу «одного окна»*</w:t>
            </w:r>
          </w:p>
        </w:tc>
        <w:tc>
          <w:tcPr>
            <w:tcW w:w="5239" w:type="dxa"/>
            <w:vAlign w:val="center"/>
          </w:tcPr>
          <w:p w:rsidR="007A00EE" w:rsidRPr="005D6D02" w:rsidRDefault="006775AB" w:rsidP="007A00EE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pacing w:val="-1"/>
              </w:rPr>
              <w:t>Учреждение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A00EE" w:rsidRPr="005D6D02" w:rsidRDefault="007A00EE" w:rsidP="007A00EE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spacing w:val="-1"/>
              </w:rPr>
              <w:t>Не реже одного раза в квартал</w:t>
            </w:r>
          </w:p>
        </w:tc>
        <w:tc>
          <w:tcPr>
            <w:tcW w:w="3966" w:type="dxa"/>
            <w:vAlign w:val="center"/>
          </w:tcPr>
          <w:p w:rsidR="007A00EE" w:rsidRPr="00537A47" w:rsidRDefault="00042FEF" w:rsidP="007D10A3">
            <w:pPr>
              <w:widowControl w:val="0"/>
              <w:jc w:val="center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537A47">
              <w:rPr>
                <w:rFonts w:ascii="PT Astra Serif" w:hAnsi="PT Astra Serif"/>
                <w:spacing w:val="-1"/>
                <w:sz w:val="22"/>
                <w:szCs w:val="22"/>
              </w:rPr>
              <w:t>1</w:t>
            </w:r>
            <w:r w:rsidR="007D10A3" w:rsidRPr="00537A47">
              <w:rPr>
                <w:rFonts w:ascii="PT Astra Serif" w:hAnsi="PT Astra Serif"/>
                <w:spacing w:val="-1"/>
                <w:sz w:val="22"/>
                <w:szCs w:val="22"/>
              </w:rPr>
              <w:t xml:space="preserve"> </w:t>
            </w:r>
          </w:p>
        </w:tc>
      </w:tr>
      <w:tr w:rsidR="007A00EE" w:rsidRPr="005D6D02" w:rsidTr="007A00EE">
        <w:trPr>
          <w:trHeight w:val="227"/>
        </w:trPr>
        <w:tc>
          <w:tcPr>
            <w:tcW w:w="0" w:type="auto"/>
            <w:shd w:val="clear" w:color="auto" w:fill="auto"/>
            <w:vAlign w:val="center"/>
          </w:tcPr>
          <w:p w:rsidR="007A00EE" w:rsidRPr="005D6D02" w:rsidRDefault="00380F95" w:rsidP="007A00EE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7A00EE" w:rsidRPr="005D6D02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7A00EE" w:rsidRDefault="007A00EE" w:rsidP="007A00EE">
            <w:pPr>
              <w:widowControl w:val="0"/>
              <w:jc w:val="both"/>
              <w:rPr>
                <w:rFonts w:ascii="PT Astra Serif" w:hAnsi="PT Astra Serif"/>
              </w:rPr>
            </w:pPr>
            <w:r w:rsidRPr="005D6D02">
              <w:rPr>
                <w:rFonts w:ascii="PT Astra Serif" w:hAnsi="PT Astra Serif"/>
                <w:spacing w:val="-1"/>
              </w:rPr>
              <w:t>Устное и письменное консультирование заявителей</w:t>
            </w:r>
            <w:r w:rsidRPr="005D6D02">
              <w:rPr>
                <w:rFonts w:ascii="PT Astra Serif" w:hAnsi="PT Astra Serif"/>
              </w:rPr>
              <w:t xml:space="preserve"> о возможности получения муниципальных услуг в электронной форме (в том числе на Едином портале) и по принципу «одного окна»*</w:t>
            </w:r>
          </w:p>
          <w:p w:rsidR="00380F95" w:rsidRDefault="00380F95" w:rsidP="007A00EE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380F95" w:rsidRPr="005D6D02" w:rsidRDefault="00380F95" w:rsidP="007A00EE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239" w:type="dxa"/>
            <w:vMerge w:val="restart"/>
            <w:vAlign w:val="center"/>
          </w:tcPr>
          <w:p w:rsidR="007A00EE" w:rsidRPr="005D6D02" w:rsidRDefault="006775AB" w:rsidP="007A00EE">
            <w:pPr>
              <w:widowControl w:val="0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Учреждение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A00EE" w:rsidRPr="005D6D02" w:rsidRDefault="007A00EE" w:rsidP="007A00EE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spacing w:val="-1"/>
              </w:rPr>
              <w:t>По мере необходимости</w:t>
            </w:r>
          </w:p>
        </w:tc>
        <w:tc>
          <w:tcPr>
            <w:tcW w:w="3966" w:type="dxa"/>
            <w:vAlign w:val="center"/>
          </w:tcPr>
          <w:p w:rsidR="00380F95" w:rsidRPr="00537A47" w:rsidRDefault="005430AF" w:rsidP="00380F95">
            <w:pPr>
              <w:widowControl w:val="0"/>
              <w:jc w:val="center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537A47">
              <w:rPr>
                <w:rFonts w:ascii="PT Astra Serif" w:hAnsi="PT Astra Serif"/>
                <w:spacing w:val="-1"/>
                <w:sz w:val="22"/>
                <w:szCs w:val="22"/>
              </w:rPr>
              <w:t>46</w:t>
            </w:r>
          </w:p>
        </w:tc>
      </w:tr>
      <w:tr w:rsidR="007A00EE" w:rsidRPr="005D6D02" w:rsidTr="007A00EE">
        <w:trPr>
          <w:trHeight w:val="227"/>
        </w:trPr>
        <w:tc>
          <w:tcPr>
            <w:tcW w:w="0" w:type="auto"/>
            <w:shd w:val="clear" w:color="auto" w:fill="auto"/>
            <w:vAlign w:val="center"/>
          </w:tcPr>
          <w:p w:rsidR="007A00EE" w:rsidRPr="005D6D02" w:rsidRDefault="00380F95" w:rsidP="007A00EE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7A00EE" w:rsidRPr="005D6D02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7A00EE" w:rsidRPr="005D6D02" w:rsidRDefault="007A00EE" w:rsidP="007A00EE">
            <w:pPr>
              <w:widowControl w:val="0"/>
              <w:jc w:val="both"/>
              <w:rPr>
                <w:rFonts w:ascii="PT Astra Serif" w:hAnsi="PT Astra Serif"/>
                <w:spacing w:val="-1"/>
              </w:rPr>
            </w:pPr>
            <w:r w:rsidRPr="005D6D02">
              <w:rPr>
                <w:rFonts w:ascii="PT Astra Serif" w:hAnsi="PT Astra Serif"/>
              </w:rPr>
              <w:t>Размещение информационных материалов о возможности получения муниципальных услуг в электронной форме (в том числе на Едином портале) и по принципу «одного окна»* на информационных стендах в местах оказания услуг</w:t>
            </w:r>
          </w:p>
        </w:tc>
        <w:tc>
          <w:tcPr>
            <w:tcW w:w="5239" w:type="dxa"/>
            <w:vMerge/>
            <w:vAlign w:val="center"/>
          </w:tcPr>
          <w:p w:rsidR="007A00EE" w:rsidRPr="005D6D02" w:rsidRDefault="007A00EE" w:rsidP="007A00EE">
            <w:pPr>
              <w:widowControl w:val="0"/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7A00EE" w:rsidRPr="005D6D02" w:rsidRDefault="007A00EE" w:rsidP="007A00EE">
            <w:pPr>
              <w:widowControl w:val="0"/>
              <w:jc w:val="center"/>
              <w:rPr>
                <w:rFonts w:ascii="PT Astra Serif" w:hAnsi="PT Astra Serif"/>
                <w:spacing w:val="-1"/>
              </w:rPr>
            </w:pPr>
            <w:r w:rsidRPr="005D6D02">
              <w:rPr>
                <w:rFonts w:ascii="PT Astra Serif" w:hAnsi="PT Astra Serif"/>
                <w:spacing w:val="-1"/>
              </w:rPr>
              <w:t>Постоянно</w:t>
            </w:r>
          </w:p>
        </w:tc>
        <w:tc>
          <w:tcPr>
            <w:tcW w:w="3966" w:type="dxa"/>
            <w:vAlign w:val="center"/>
          </w:tcPr>
          <w:p w:rsidR="007A00EE" w:rsidRPr="00537A47" w:rsidRDefault="005430AF" w:rsidP="00546B65">
            <w:pPr>
              <w:widowControl w:val="0"/>
              <w:jc w:val="center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537A47">
              <w:rPr>
                <w:rFonts w:ascii="PT Astra Serif" w:hAnsi="PT Astra Serif"/>
                <w:spacing w:val="-1"/>
                <w:sz w:val="22"/>
                <w:szCs w:val="22"/>
              </w:rPr>
              <w:t>1</w:t>
            </w:r>
          </w:p>
        </w:tc>
      </w:tr>
      <w:tr w:rsidR="007A00EE" w:rsidRPr="005D6D02" w:rsidTr="007A00EE">
        <w:trPr>
          <w:trHeight w:val="2554"/>
        </w:trPr>
        <w:tc>
          <w:tcPr>
            <w:tcW w:w="0" w:type="auto"/>
            <w:shd w:val="clear" w:color="auto" w:fill="auto"/>
            <w:vAlign w:val="center"/>
            <w:hideMark/>
          </w:tcPr>
          <w:p w:rsidR="007A00EE" w:rsidRPr="005D6D02" w:rsidRDefault="00380F95" w:rsidP="007A00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7A00EE" w:rsidRPr="005D6D02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:rsidR="007A00EE" w:rsidRPr="005D6D02" w:rsidRDefault="007A00EE" w:rsidP="007A00EE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spacing w:val="-1"/>
              </w:rPr>
              <w:t xml:space="preserve">Изготовление и распространение информационных материалов </w:t>
            </w:r>
            <w:r w:rsidRPr="005D6D02">
              <w:rPr>
                <w:rFonts w:ascii="PT Astra Serif" w:hAnsi="PT Astra Serif"/>
              </w:rPr>
              <w:t>о возможности получения муниципальных услуг в электронной форме и по принципу «одного окна»*</w:t>
            </w:r>
            <w:r w:rsidRPr="005D6D02">
              <w:rPr>
                <w:rFonts w:ascii="PT Astra Serif" w:hAnsi="PT Astra Serif"/>
                <w:spacing w:val="-1"/>
              </w:rPr>
              <w:t>: буклетов, брошюр, памяток, информационных вестников, листовок и иных материалов</w:t>
            </w:r>
          </w:p>
        </w:tc>
        <w:tc>
          <w:tcPr>
            <w:tcW w:w="5239" w:type="dxa"/>
            <w:vAlign w:val="center"/>
          </w:tcPr>
          <w:p w:rsidR="007A00EE" w:rsidRPr="005D6D02" w:rsidRDefault="006775AB" w:rsidP="00380F9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pacing w:val="-1"/>
              </w:rPr>
              <w:t>Учреждение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A00EE" w:rsidRPr="005D6D02" w:rsidRDefault="007A00EE" w:rsidP="007A00EE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spacing w:val="-1"/>
              </w:rPr>
              <w:t>По мере необходимости</w:t>
            </w:r>
          </w:p>
        </w:tc>
        <w:tc>
          <w:tcPr>
            <w:tcW w:w="3966" w:type="dxa"/>
            <w:vAlign w:val="center"/>
          </w:tcPr>
          <w:p w:rsidR="007A00EE" w:rsidRPr="00537A47" w:rsidRDefault="00042FEF" w:rsidP="007A00EE">
            <w:pPr>
              <w:widowControl w:val="0"/>
              <w:jc w:val="center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537A47">
              <w:rPr>
                <w:rFonts w:ascii="PT Astra Serif" w:hAnsi="PT Astra Serif"/>
                <w:spacing w:val="-1"/>
                <w:sz w:val="22"/>
                <w:szCs w:val="22"/>
              </w:rPr>
              <w:t>0</w:t>
            </w:r>
          </w:p>
        </w:tc>
      </w:tr>
      <w:tr w:rsidR="007A00EE" w:rsidRPr="005D6D02" w:rsidTr="007A00EE">
        <w:trPr>
          <w:trHeight w:val="1842"/>
        </w:trPr>
        <w:tc>
          <w:tcPr>
            <w:tcW w:w="0" w:type="auto"/>
            <w:shd w:val="clear" w:color="auto" w:fill="auto"/>
            <w:vAlign w:val="center"/>
            <w:hideMark/>
          </w:tcPr>
          <w:p w:rsidR="007A00EE" w:rsidRPr="005D6D02" w:rsidRDefault="00380F95" w:rsidP="007A00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</w:t>
            </w:r>
            <w:r w:rsidR="007A00EE" w:rsidRPr="005D6D02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:rsidR="007A00EE" w:rsidRPr="005D6D02" w:rsidRDefault="007A00EE" w:rsidP="007A00EE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</w:rPr>
              <w:t>Информационно-разъяснительные семинары, встречи и/или иные мероприятия о возможности получения муниципальных услуг в электронной форме (в том числе на Едином портале) и по принципу «одного окна»*</w:t>
            </w:r>
          </w:p>
        </w:tc>
        <w:tc>
          <w:tcPr>
            <w:tcW w:w="5239" w:type="dxa"/>
            <w:vAlign w:val="center"/>
          </w:tcPr>
          <w:p w:rsidR="007A00EE" w:rsidRPr="005D6D02" w:rsidRDefault="006775AB" w:rsidP="00380F9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pacing w:val="-1"/>
              </w:rPr>
              <w:t>Учреждение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A00EE" w:rsidRPr="005D6D02" w:rsidRDefault="007A00EE" w:rsidP="007A00EE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5D6D02">
              <w:rPr>
                <w:rFonts w:ascii="PT Astra Serif" w:hAnsi="PT Astra Serif"/>
                <w:spacing w:val="-1"/>
              </w:rPr>
              <w:t>Не реже одного раза в квартал</w:t>
            </w:r>
          </w:p>
        </w:tc>
        <w:tc>
          <w:tcPr>
            <w:tcW w:w="3966" w:type="dxa"/>
            <w:vAlign w:val="center"/>
          </w:tcPr>
          <w:p w:rsidR="007A00EE" w:rsidRPr="00537A47" w:rsidRDefault="005430AF" w:rsidP="007A00EE">
            <w:pPr>
              <w:widowControl w:val="0"/>
              <w:jc w:val="center"/>
              <w:rPr>
                <w:rFonts w:ascii="PT Astra Serif" w:hAnsi="PT Astra Serif"/>
                <w:spacing w:val="-1"/>
                <w:sz w:val="22"/>
                <w:szCs w:val="22"/>
                <w:lang w:val="en-US"/>
              </w:rPr>
            </w:pPr>
            <w:r w:rsidRPr="00537A47">
              <w:rPr>
                <w:rFonts w:ascii="PT Astra Serif" w:hAnsi="PT Astra Serif"/>
                <w:spacing w:val="-1"/>
                <w:sz w:val="22"/>
                <w:szCs w:val="22"/>
              </w:rPr>
              <w:t>1</w:t>
            </w:r>
          </w:p>
        </w:tc>
      </w:tr>
      <w:tr w:rsidR="007A00EE" w:rsidRPr="005D6D02" w:rsidTr="007A00EE">
        <w:trPr>
          <w:trHeight w:val="1842"/>
        </w:trPr>
        <w:tc>
          <w:tcPr>
            <w:tcW w:w="0" w:type="auto"/>
            <w:shd w:val="clear" w:color="auto" w:fill="auto"/>
            <w:vAlign w:val="center"/>
          </w:tcPr>
          <w:p w:rsidR="007A00EE" w:rsidRPr="005D6D02" w:rsidRDefault="00380F95" w:rsidP="007A00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="007A00EE" w:rsidRPr="005D6D02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7A00EE" w:rsidRPr="005D6D02" w:rsidRDefault="007A00EE" w:rsidP="007A00EE">
            <w:pPr>
              <w:widowControl w:val="0"/>
              <w:jc w:val="both"/>
              <w:rPr>
                <w:rFonts w:ascii="PT Astra Serif" w:hAnsi="PT Astra Serif"/>
              </w:rPr>
            </w:pPr>
            <w:r w:rsidRPr="005D6D02">
              <w:rPr>
                <w:rFonts w:ascii="PT Astra Serif" w:hAnsi="PT Astra Serif"/>
              </w:rPr>
              <w:t>Информирование граждан о возможности получения муниципальных услуг в сфере образования в электронной форме (в том числе на Едином портале) и по принципу «одного окна»* на родительских собраниях и иных мероприятиях, проводимых в учреждениях образования</w:t>
            </w:r>
          </w:p>
        </w:tc>
        <w:tc>
          <w:tcPr>
            <w:tcW w:w="5239" w:type="dxa"/>
            <w:vAlign w:val="center"/>
          </w:tcPr>
          <w:p w:rsidR="007A00EE" w:rsidRPr="005D6D02" w:rsidRDefault="006775AB" w:rsidP="007A00EE">
            <w:pPr>
              <w:widowControl w:val="0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Учреждение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A00EE" w:rsidRPr="005D6D02" w:rsidRDefault="007A00EE" w:rsidP="007A00EE">
            <w:pPr>
              <w:widowControl w:val="0"/>
              <w:jc w:val="center"/>
              <w:rPr>
                <w:rFonts w:ascii="PT Astra Serif" w:hAnsi="PT Astra Serif"/>
                <w:spacing w:val="-1"/>
              </w:rPr>
            </w:pPr>
            <w:r w:rsidRPr="005D6D02">
              <w:rPr>
                <w:rFonts w:ascii="PT Astra Serif" w:hAnsi="PT Astra Serif"/>
                <w:spacing w:val="-1"/>
              </w:rPr>
              <w:t>В течение учебного года</w:t>
            </w:r>
          </w:p>
        </w:tc>
        <w:tc>
          <w:tcPr>
            <w:tcW w:w="3966" w:type="dxa"/>
            <w:vAlign w:val="center"/>
          </w:tcPr>
          <w:p w:rsidR="007A00EE" w:rsidRPr="00537A47" w:rsidRDefault="00042FEF" w:rsidP="007C54D7">
            <w:pPr>
              <w:widowControl w:val="0"/>
              <w:jc w:val="center"/>
              <w:rPr>
                <w:rFonts w:ascii="PT Astra Serif" w:hAnsi="PT Astra Serif"/>
                <w:spacing w:val="-1"/>
                <w:sz w:val="22"/>
                <w:szCs w:val="22"/>
                <w:lang w:val="en-US"/>
              </w:rPr>
            </w:pPr>
            <w:r w:rsidRPr="00537A47">
              <w:rPr>
                <w:rFonts w:ascii="PT Astra Serif" w:hAnsi="PT Astra Serif"/>
                <w:spacing w:val="-1"/>
                <w:sz w:val="22"/>
                <w:szCs w:val="22"/>
              </w:rPr>
              <w:t>6</w:t>
            </w:r>
          </w:p>
        </w:tc>
      </w:tr>
      <w:bookmarkEnd w:id="0"/>
    </w:tbl>
    <w:p w:rsidR="00852F33" w:rsidRPr="005D6D02" w:rsidRDefault="00852F33" w:rsidP="00852F33">
      <w:pPr>
        <w:rPr>
          <w:rFonts w:ascii="PT Astra Serif" w:hAnsi="PT Astra Serif"/>
        </w:rPr>
      </w:pPr>
    </w:p>
    <w:p w:rsidR="005D6D02" w:rsidRDefault="005D6D02" w:rsidP="005D6D02">
      <w:pPr>
        <w:spacing w:line="480" w:lineRule="auto"/>
        <w:rPr>
          <w:rFonts w:ascii="PT Astra Serif" w:hAnsi="PT Astra Serif"/>
          <w:lang w:val="en-US"/>
        </w:rPr>
      </w:pPr>
    </w:p>
    <w:p w:rsidR="00A858F0" w:rsidRDefault="00A858F0" w:rsidP="005D6D02">
      <w:pPr>
        <w:spacing w:line="480" w:lineRule="auto"/>
        <w:rPr>
          <w:rFonts w:ascii="PT Astra Serif" w:hAnsi="PT Astra Serif"/>
          <w:lang w:val="en-US"/>
        </w:rPr>
      </w:pPr>
    </w:p>
    <w:p w:rsidR="00A858F0" w:rsidRDefault="00A858F0" w:rsidP="005D6D02">
      <w:pPr>
        <w:spacing w:line="480" w:lineRule="auto"/>
        <w:rPr>
          <w:rFonts w:ascii="PT Astra Serif" w:hAnsi="PT Astra Serif"/>
          <w:lang w:val="en-US"/>
        </w:rPr>
      </w:pPr>
    </w:p>
    <w:p w:rsidR="00A858F0" w:rsidRPr="005D6D02" w:rsidRDefault="00A858F0" w:rsidP="005D6D02">
      <w:pPr>
        <w:spacing w:line="480" w:lineRule="auto"/>
        <w:rPr>
          <w:rFonts w:ascii="PT Astra Serif" w:hAnsi="PT Astra Serif"/>
          <w:lang w:val="en-US"/>
        </w:rPr>
      </w:pPr>
    </w:p>
    <w:p w:rsidR="00FA0604" w:rsidRPr="005D6D02" w:rsidRDefault="00FA0604" w:rsidP="00FA0604">
      <w:pPr>
        <w:rPr>
          <w:rFonts w:ascii="PT Astra Serif" w:hAnsi="PT Astra Serif"/>
        </w:rPr>
      </w:pPr>
      <w:r w:rsidRPr="005D6D02">
        <w:rPr>
          <w:rFonts w:ascii="PT Astra Serif" w:hAnsi="PT Astra Serif"/>
        </w:rPr>
        <w:t xml:space="preserve">     </w:t>
      </w:r>
    </w:p>
    <w:p w:rsidR="00FA0604" w:rsidRPr="005D6D02" w:rsidRDefault="00FA0604" w:rsidP="00FA0604">
      <w:pPr>
        <w:rPr>
          <w:rFonts w:ascii="PT Astra Serif" w:hAnsi="PT Astra Serif"/>
        </w:rPr>
      </w:pPr>
    </w:p>
    <w:p w:rsidR="00FA0604" w:rsidRPr="005D6D02" w:rsidRDefault="00FA0604" w:rsidP="00852F33">
      <w:pPr>
        <w:rPr>
          <w:rFonts w:ascii="PT Astra Serif" w:hAnsi="PT Astra Serif"/>
        </w:rPr>
      </w:pPr>
    </w:p>
    <w:p w:rsidR="00852F33" w:rsidRPr="00A858F0" w:rsidRDefault="00852F33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A858F0" w:rsidRPr="00A858F0" w:rsidRDefault="00A858F0" w:rsidP="00852F33">
      <w:pPr>
        <w:spacing w:line="240" w:lineRule="exact"/>
        <w:rPr>
          <w:rFonts w:ascii="PT Astra Serif" w:hAnsi="PT Astra Serif"/>
          <w:sz w:val="24"/>
          <w:szCs w:val="24"/>
        </w:rPr>
      </w:pPr>
    </w:p>
    <w:p w:rsidR="00557417" w:rsidRPr="005D6D02" w:rsidRDefault="00557417" w:rsidP="006775AB">
      <w:pPr>
        <w:rPr>
          <w:rFonts w:ascii="PT Astra Serif" w:hAnsi="PT Astra Serif"/>
        </w:rPr>
      </w:pPr>
      <w:r w:rsidRPr="005D6D02">
        <w:rPr>
          <w:rFonts w:ascii="PT Astra Serif" w:hAnsi="PT Astra Serif"/>
        </w:rPr>
        <w:t xml:space="preserve">Исполнитель </w:t>
      </w:r>
      <w:r w:rsidR="003338D7">
        <w:rPr>
          <w:rFonts w:ascii="PT Astra Serif" w:hAnsi="PT Astra Serif"/>
        </w:rPr>
        <w:t>Домнина НВ, 43294</w:t>
      </w:r>
    </w:p>
    <w:sectPr w:rsidR="00557417" w:rsidRPr="005D6D02" w:rsidSect="00557417">
      <w:pgSz w:w="16838" w:h="11906" w:orient="landscape"/>
      <w:pgMar w:top="426" w:right="99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33"/>
    <w:rsid w:val="00042FEF"/>
    <w:rsid w:val="00056ACD"/>
    <w:rsid w:val="00077F0A"/>
    <w:rsid w:val="000A7220"/>
    <w:rsid w:val="000B567E"/>
    <w:rsid w:val="000C2F6D"/>
    <w:rsid w:val="00211AF3"/>
    <w:rsid w:val="00234621"/>
    <w:rsid w:val="00270772"/>
    <w:rsid w:val="002F12E9"/>
    <w:rsid w:val="00314A1F"/>
    <w:rsid w:val="00324584"/>
    <w:rsid w:val="003338D7"/>
    <w:rsid w:val="0034529C"/>
    <w:rsid w:val="00380F95"/>
    <w:rsid w:val="003A68A1"/>
    <w:rsid w:val="003B5FCA"/>
    <w:rsid w:val="003C600E"/>
    <w:rsid w:val="0046110E"/>
    <w:rsid w:val="00461303"/>
    <w:rsid w:val="004826DB"/>
    <w:rsid w:val="00482E5B"/>
    <w:rsid w:val="00495333"/>
    <w:rsid w:val="004E1A71"/>
    <w:rsid w:val="005063ED"/>
    <w:rsid w:val="00526C26"/>
    <w:rsid w:val="005308E5"/>
    <w:rsid w:val="00537A47"/>
    <w:rsid w:val="005430AF"/>
    <w:rsid w:val="00546B65"/>
    <w:rsid w:val="00550BD6"/>
    <w:rsid w:val="00557417"/>
    <w:rsid w:val="005B0DA0"/>
    <w:rsid w:val="005B4825"/>
    <w:rsid w:val="005D6D02"/>
    <w:rsid w:val="005F2211"/>
    <w:rsid w:val="00615B3D"/>
    <w:rsid w:val="00660038"/>
    <w:rsid w:val="006775AB"/>
    <w:rsid w:val="0069546A"/>
    <w:rsid w:val="006A3ECF"/>
    <w:rsid w:val="006E183C"/>
    <w:rsid w:val="006E76C4"/>
    <w:rsid w:val="00776F88"/>
    <w:rsid w:val="007A00EE"/>
    <w:rsid w:val="007A57D5"/>
    <w:rsid w:val="007C54D7"/>
    <w:rsid w:val="007D10A3"/>
    <w:rsid w:val="00852F33"/>
    <w:rsid w:val="00855BB6"/>
    <w:rsid w:val="00882804"/>
    <w:rsid w:val="00896CB9"/>
    <w:rsid w:val="008B7AA9"/>
    <w:rsid w:val="00923F3B"/>
    <w:rsid w:val="0095660C"/>
    <w:rsid w:val="00984973"/>
    <w:rsid w:val="009C0E1E"/>
    <w:rsid w:val="009C2CC2"/>
    <w:rsid w:val="009C5481"/>
    <w:rsid w:val="009E2B8F"/>
    <w:rsid w:val="00A703F6"/>
    <w:rsid w:val="00A858F0"/>
    <w:rsid w:val="00AF6512"/>
    <w:rsid w:val="00B00ADA"/>
    <w:rsid w:val="00B15510"/>
    <w:rsid w:val="00B41691"/>
    <w:rsid w:val="00BA2001"/>
    <w:rsid w:val="00C16330"/>
    <w:rsid w:val="00E51803"/>
    <w:rsid w:val="00EA2739"/>
    <w:rsid w:val="00ED1A38"/>
    <w:rsid w:val="00ED3096"/>
    <w:rsid w:val="00EF20C9"/>
    <w:rsid w:val="00F965C3"/>
    <w:rsid w:val="00FA0604"/>
    <w:rsid w:val="00FB55F5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№75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Нечкина</dc:creator>
  <cp:lastModifiedBy>Windows User</cp:lastModifiedBy>
  <cp:revision>2</cp:revision>
  <cp:lastPrinted>2020-01-09T08:53:00Z</cp:lastPrinted>
  <dcterms:created xsi:type="dcterms:W3CDTF">2020-04-02T15:50:00Z</dcterms:created>
  <dcterms:modified xsi:type="dcterms:W3CDTF">2020-04-02T15:50:00Z</dcterms:modified>
</cp:coreProperties>
</file>